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7D" w:rsidRPr="00926411" w:rsidRDefault="0092487D" w:rsidP="00AA1731">
      <w:pPr>
        <w:spacing w:after="0"/>
        <w:ind w:right="48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11">
        <w:rPr>
          <w:rFonts w:ascii="Times New Roman" w:eastAsia="Times New Roman" w:hAnsi="Times New Roman" w:cs="Times New Roman"/>
          <w:b/>
          <w:noProof/>
          <w:spacing w:val="20"/>
          <w:lang w:eastAsia="pl-PL"/>
        </w:rPr>
        <w:drawing>
          <wp:anchor distT="0" distB="0" distL="114300" distR="114300" simplePos="0" relativeHeight="251659264" behindDoc="0" locked="0" layoutInCell="1" allowOverlap="1" wp14:anchorId="41C1BE47" wp14:editId="40AD8415">
            <wp:simplePos x="0" y="0"/>
            <wp:positionH relativeFrom="column">
              <wp:posOffset>1158875</wp:posOffset>
            </wp:positionH>
            <wp:positionV relativeFrom="paragraph">
              <wp:posOffset>171</wp:posOffset>
            </wp:positionV>
            <wp:extent cx="668655" cy="756920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MARSZAŁEK</w:t>
      </w:r>
    </w:p>
    <w:p w:rsidR="0092487D" w:rsidRPr="00926411" w:rsidRDefault="0092487D" w:rsidP="00AA1731">
      <w:pPr>
        <w:spacing w:after="0"/>
        <w:ind w:right="49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WOJEWÓDZTWA WIELKOPOLSKIEGO</w:t>
      </w:r>
    </w:p>
    <w:p w:rsidR="0092487D" w:rsidRPr="00926411" w:rsidRDefault="006354DE" w:rsidP="00AA1731">
      <w:pPr>
        <w:tabs>
          <w:tab w:val="left" w:pos="6946"/>
          <w:tab w:val="right" w:pos="963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DO-I.</w:t>
      </w:r>
      <w:r w:rsidR="00500874" w:rsidRPr="00926411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="00500874" w:rsidRPr="00926411">
        <w:rPr>
          <w:rFonts w:ascii="Times New Roman" w:eastAsia="Times New Roman" w:hAnsi="Times New Roman" w:cs="Times New Roman"/>
          <w:lang w:eastAsia="pl-PL"/>
        </w:rPr>
        <w:t>2</w:t>
      </w:r>
      <w:r w:rsidR="009333AA">
        <w:rPr>
          <w:rFonts w:ascii="Times New Roman" w:eastAsia="Times New Roman" w:hAnsi="Times New Roman" w:cs="Times New Roman"/>
          <w:lang w:eastAsia="pl-PL"/>
        </w:rPr>
        <w:t>.7</w:t>
      </w:r>
      <w:r w:rsidR="00500874" w:rsidRPr="00926411">
        <w:rPr>
          <w:rFonts w:ascii="Times New Roman" w:eastAsia="Times New Roman" w:hAnsi="Times New Roman" w:cs="Times New Roman"/>
          <w:lang w:eastAsia="pl-PL"/>
        </w:rPr>
        <w:t>.</w:t>
      </w:r>
      <w:r w:rsidR="00611CD7">
        <w:rPr>
          <w:rFonts w:ascii="Times New Roman" w:eastAsia="Times New Roman" w:hAnsi="Times New Roman" w:cs="Times New Roman"/>
          <w:lang w:eastAsia="pl-PL"/>
        </w:rPr>
        <w:t>2020</w:t>
      </w:r>
      <w:r w:rsidR="00402DA1" w:rsidRPr="00926411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  <w:r w:rsidR="00B046C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92487D" w:rsidRPr="00926411">
        <w:rPr>
          <w:rFonts w:ascii="Times New Roman" w:eastAsia="Times New Roman" w:hAnsi="Times New Roman" w:cs="Times New Roman"/>
          <w:lang w:eastAsia="pl-PL"/>
        </w:rPr>
        <w:t xml:space="preserve">Poznań, dnia </w:t>
      </w:r>
      <w:r w:rsidR="00B046CE">
        <w:rPr>
          <w:rFonts w:ascii="Times New Roman" w:eastAsia="Times New Roman" w:hAnsi="Times New Roman" w:cs="Times New Roman"/>
          <w:lang w:eastAsia="pl-PL"/>
        </w:rPr>
        <w:t>29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046CE">
        <w:rPr>
          <w:rFonts w:ascii="Times New Roman" w:eastAsia="Times New Roman" w:hAnsi="Times New Roman" w:cs="Times New Roman"/>
          <w:lang w:eastAsia="pl-PL"/>
        </w:rPr>
        <w:t>września</w:t>
      </w:r>
      <w:r w:rsidR="00611CD7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7D1793" w:rsidRPr="009264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487D" w:rsidRPr="00926411">
        <w:rPr>
          <w:rFonts w:ascii="Times New Roman" w:eastAsia="Times New Roman" w:hAnsi="Times New Roman" w:cs="Times New Roman"/>
          <w:lang w:eastAsia="pl-PL"/>
        </w:rPr>
        <w:t>r.</w:t>
      </w:r>
    </w:p>
    <w:p w:rsidR="0092487D" w:rsidRPr="00926411" w:rsidRDefault="000B3D18" w:rsidP="00AA17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DSR-III.KW-00214/20</w:t>
      </w:r>
      <w:r w:rsidR="00611CD7" w:rsidRPr="00AA1731">
        <w:rPr>
          <w:rFonts w:ascii="Times New Roman" w:eastAsia="Times New Roman" w:hAnsi="Times New Roman" w:cs="Times New Roman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F5E4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04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92487D" w:rsidRPr="00926411">
        <w:rPr>
          <w:rFonts w:ascii="Times New Roman" w:eastAsia="Times New Roman" w:hAnsi="Times New Roman" w:cs="Times New Roman"/>
          <w:sz w:val="20"/>
          <w:szCs w:val="20"/>
          <w:lang w:eastAsia="pl-PL"/>
        </w:rPr>
        <w:t>za dowodem doręczenia</w:t>
      </w:r>
    </w:p>
    <w:p w:rsidR="00AA1731" w:rsidRDefault="00AA1731" w:rsidP="00AA1731">
      <w:pPr>
        <w:keepNext/>
        <w:suppressAutoHyphens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046CE" w:rsidRDefault="00B046CE" w:rsidP="00AA1731">
      <w:pPr>
        <w:keepNext/>
        <w:suppressAutoHyphens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487D" w:rsidRPr="00926411" w:rsidRDefault="0092487D" w:rsidP="00AA1731">
      <w:pPr>
        <w:keepNext/>
        <w:suppressAutoHyphens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64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ZAWIADOMIENIE</w:t>
      </w:r>
      <w:r w:rsidR="00300C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 SPOSOBIE ZAŁATWIENIA PETYCJI</w:t>
      </w:r>
    </w:p>
    <w:p w:rsidR="00AA1731" w:rsidRPr="009333AA" w:rsidRDefault="00600271" w:rsidP="009333AA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</w:t>
      </w:r>
      <w:r w:rsidR="0092487D" w:rsidRPr="009264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3DB1">
        <w:rPr>
          <w:rFonts w:ascii="Times New Roman" w:eastAsia="Times New Roman" w:hAnsi="Times New Roman" w:cs="Times New Roman"/>
          <w:lang w:eastAsia="pl-PL"/>
        </w:rPr>
        <w:t xml:space="preserve">art. 13 ust. 1 </w:t>
      </w:r>
      <w:r w:rsidRPr="00600271">
        <w:rPr>
          <w:rFonts w:ascii="Times New Roman" w:eastAsia="Times New Roman" w:hAnsi="Times New Roman" w:cs="Times New Roman"/>
          <w:lang w:eastAsia="pl-PL"/>
        </w:rPr>
        <w:t xml:space="preserve">ustawy z dnia 11 lipca 2014 r. o petycjach (tekst jednolity: </w:t>
      </w:r>
      <w:r w:rsidR="001C5534">
        <w:rPr>
          <w:rFonts w:ascii="Times New Roman" w:eastAsia="Times New Roman" w:hAnsi="Times New Roman" w:cs="Times New Roman"/>
          <w:lang w:eastAsia="pl-PL"/>
        </w:rPr>
        <w:t xml:space="preserve">                               </w:t>
      </w:r>
      <w:r w:rsidRPr="00600271">
        <w:rPr>
          <w:rFonts w:ascii="Times New Roman" w:eastAsia="Times New Roman" w:hAnsi="Times New Roman" w:cs="Times New Roman"/>
          <w:lang w:eastAsia="pl-PL"/>
        </w:rPr>
        <w:t>Dz. U. z 2018 r. poz. 870)</w:t>
      </w:r>
      <w:r w:rsidR="00593D67">
        <w:rPr>
          <w:rFonts w:ascii="Times New Roman" w:eastAsia="Times New Roman" w:hAnsi="Times New Roman" w:cs="Times New Roman"/>
          <w:lang w:eastAsia="pl-PL"/>
        </w:rPr>
        <w:t>,</w:t>
      </w:r>
    </w:p>
    <w:p w:rsidR="009333AA" w:rsidRDefault="009333AA" w:rsidP="00AA1731">
      <w:pPr>
        <w:keepNext/>
        <w:suppressAutoHyphens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487D" w:rsidRPr="00E06545" w:rsidRDefault="0092487D" w:rsidP="00AA1731">
      <w:pPr>
        <w:keepNext/>
        <w:suppressAutoHyphens/>
        <w:spacing w:before="120" w:after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65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INFORMUJĘ</w:t>
      </w:r>
    </w:p>
    <w:p w:rsidR="00AA1731" w:rsidRPr="009333AA" w:rsidRDefault="00611CD7" w:rsidP="009333A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 </w:t>
      </w:r>
      <w:r w:rsidR="0026639B">
        <w:rPr>
          <w:rFonts w:ascii="Times New Roman" w:eastAsia="Times New Roman" w:hAnsi="Times New Roman" w:cs="Times New Roman"/>
          <w:color w:val="000000"/>
          <w:lang w:eastAsia="pl-PL"/>
        </w:rPr>
        <w:t xml:space="preserve">braku możliwości uwzględnienia żądania zawartego 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petycji mieszkańców wsi Wyrębin oraz Dęb</w:t>
      </w:r>
      <w:r w:rsidR="0082092F">
        <w:rPr>
          <w:rFonts w:ascii="Times New Roman" w:eastAsia="Times New Roman" w:hAnsi="Times New Roman" w:cs="Times New Roman"/>
          <w:color w:val="000000"/>
          <w:lang w:eastAsia="pl-PL"/>
        </w:rPr>
        <w:t xml:space="preserve">owiec </w:t>
      </w:r>
      <w:r w:rsidR="000B3D1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82092F">
        <w:rPr>
          <w:rFonts w:ascii="Times New Roman" w:eastAsia="Times New Roman" w:hAnsi="Times New Roman" w:cs="Times New Roman"/>
          <w:color w:val="000000"/>
          <w:lang w:eastAsia="pl-PL"/>
        </w:rPr>
        <w:t>– reprezentowanych przez</w:t>
      </w:r>
      <w:r w:rsidR="00102F7D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,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63-720 Koźmin Wielkopolski</w:t>
      </w:r>
    </w:p>
    <w:p w:rsidR="009333AA" w:rsidRDefault="009333AA" w:rsidP="00AA1731">
      <w:pPr>
        <w:spacing w:before="18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87D" w:rsidRPr="00E06545" w:rsidRDefault="0092487D" w:rsidP="00AA1731">
      <w:pPr>
        <w:spacing w:before="180"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06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306B6B" w:rsidRPr="00306B6B" w:rsidRDefault="00E379C1" w:rsidP="009333A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lang w:eastAsia="pl-PL"/>
        </w:rPr>
        <w:t>Odnosząc się do treści petycji przesłanej drogą elektroniczną</w:t>
      </w:r>
      <w:r w:rsidR="00102F7D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, zawierającej </w:t>
      </w:r>
      <w:r w:rsidR="00593D67">
        <w:rPr>
          <w:rFonts w:ascii="Times New Roman" w:eastAsia="Times New Roman" w:hAnsi="Times New Roman" w:cs="Times New Roman"/>
          <w:lang w:eastAsia="pl-PL"/>
        </w:rPr>
        <w:t>sprzeciw mieszkańców wsi Dębowiec oraz Wyrębin</w:t>
      </w:r>
      <w:r w:rsidR="0092487D" w:rsidRPr="00E0654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1603">
        <w:rPr>
          <w:rFonts w:ascii="Times New Roman" w:eastAsia="Times New Roman" w:hAnsi="Times New Roman" w:cs="Times New Roman"/>
          <w:lang w:eastAsia="pl-PL"/>
        </w:rPr>
        <w:t xml:space="preserve">wobec </w:t>
      </w:r>
      <w:r w:rsidR="00A41E66">
        <w:rPr>
          <w:rFonts w:ascii="Times New Roman" w:eastAsia="Times New Roman" w:hAnsi="Times New Roman" w:cs="Times New Roman"/>
          <w:lang w:eastAsia="pl-PL"/>
        </w:rPr>
        <w:t xml:space="preserve">budowy </w:t>
      </w:r>
      <w:r w:rsidR="00DA1603">
        <w:rPr>
          <w:rFonts w:ascii="Times New Roman" w:eastAsia="Times New Roman" w:hAnsi="Times New Roman" w:cs="Times New Roman"/>
          <w:lang w:eastAsia="pl-PL"/>
        </w:rPr>
        <w:t>obiektów inwentarskich</w:t>
      </w:r>
      <w:r w:rsidR="001F2A6A">
        <w:rPr>
          <w:rFonts w:ascii="Times New Roman" w:eastAsia="Times New Roman" w:hAnsi="Times New Roman" w:cs="Times New Roman"/>
          <w:lang w:eastAsia="pl-PL"/>
        </w:rPr>
        <w:t xml:space="preserve"> – tj.</w:t>
      </w:r>
      <w:r w:rsidR="00DB78E7">
        <w:rPr>
          <w:rFonts w:ascii="Times New Roman" w:eastAsia="Times New Roman" w:hAnsi="Times New Roman" w:cs="Times New Roman"/>
          <w:lang w:eastAsia="pl-PL"/>
        </w:rPr>
        <w:t xml:space="preserve"> chlewni macior wraz z niezbędną</w:t>
      </w:r>
      <w:r w:rsidR="001F2A6A">
        <w:rPr>
          <w:rFonts w:ascii="Times New Roman" w:eastAsia="Times New Roman" w:hAnsi="Times New Roman" w:cs="Times New Roman"/>
          <w:lang w:eastAsia="pl-PL"/>
        </w:rPr>
        <w:t xml:space="preserve"> infras</w:t>
      </w:r>
      <w:r w:rsidR="00DB78E7">
        <w:rPr>
          <w:rFonts w:ascii="Times New Roman" w:eastAsia="Times New Roman" w:hAnsi="Times New Roman" w:cs="Times New Roman"/>
          <w:lang w:eastAsia="pl-PL"/>
        </w:rPr>
        <w:t>trukturą techniczną przeznaczoną</w:t>
      </w:r>
      <w:r w:rsidR="001F2A6A">
        <w:rPr>
          <w:rFonts w:ascii="Times New Roman" w:eastAsia="Times New Roman" w:hAnsi="Times New Roman" w:cs="Times New Roman"/>
          <w:lang w:eastAsia="pl-PL"/>
        </w:rPr>
        <w:t xml:space="preserve"> do hodowli trzody chlewnej </w:t>
      </w:r>
      <w:r w:rsidR="00DB78E7">
        <w:rPr>
          <w:rFonts w:ascii="Times New Roman" w:eastAsia="Times New Roman" w:hAnsi="Times New Roman" w:cs="Times New Roman"/>
          <w:lang w:eastAsia="pl-PL"/>
        </w:rPr>
        <w:t>w systemie bezściółkowym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02F7D">
        <w:rPr>
          <w:rFonts w:ascii="Times New Roman" w:eastAsia="Times New Roman" w:hAnsi="Times New Roman" w:cs="Times New Roman"/>
          <w:lang w:eastAsia="pl-PL"/>
        </w:rPr>
        <w:br/>
      </w:r>
      <w:r w:rsidR="00DB78E7">
        <w:rPr>
          <w:rFonts w:ascii="Times New Roman" w:eastAsia="Times New Roman" w:hAnsi="Times New Roman" w:cs="Times New Roman"/>
          <w:lang w:eastAsia="pl-PL"/>
        </w:rPr>
        <w:t>z zastosowaniem systemu oczyszczalni powietrza na dział</w:t>
      </w:r>
      <w:r w:rsidR="009333AA">
        <w:rPr>
          <w:rFonts w:ascii="Times New Roman" w:eastAsia="Times New Roman" w:hAnsi="Times New Roman" w:cs="Times New Roman"/>
          <w:lang w:eastAsia="pl-PL"/>
        </w:rPr>
        <w:t>kach nr 97/5,</w:t>
      </w:r>
      <w:r w:rsidR="00DB78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33AA">
        <w:rPr>
          <w:rFonts w:ascii="Times New Roman" w:eastAsia="Times New Roman" w:hAnsi="Times New Roman" w:cs="Times New Roman"/>
          <w:lang w:eastAsia="pl-PL"/>
        </w:rPr>
        <w:t xml:space="preserve">97/6, 179, 180 </w:t>
      </w:r>
      <w:r>
        <w:rPr>
          <w:rFonts w:ascii="Times New Roman" w:eastAsia="Times New Roman" w:hAnsi="Times New Roman" w:cs="Times New Roman"/>
          <w:lang w:eastAsia="pl-PL"/>
        </w:rPr>
        <w:t>obręb Wyrębin, przedstawiam poniższe wyjaśnienia.</w:t>
      </w:r>
    </w:p>
    <w:p w:rsidR="00306B6B" w:rsidRPr="00306B6B" w:rsidRDefault="00306B6B" w:rsidP="00E379C1">
      <w:pPr>
        <w:spacing w:after="60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306B6B">
        <w:rPr>
          <w:rFonts w:ascii="Times New Roman" w:hAnsi="Times New Roman" w:cs="Times New Roman"/>
          <w:color w:val="000000" w:themeColor="text1"/>
        </w:rPr>
        <w:t>Pismami znak: GK 6220.20.2020 z dnia 29.05.2020 r. (data wpływu: 3.06.2020 r</w:t>
      </w:r>
      <w:r w:rsidR="00EE787B">
        <w:rPr>
          <w:rFonts w:ascii="Times New Roman" w:hAnsi="Times New Roman" w:cs="Times New Roman"/>
          <w:color w:val="000000" w:themeColor="text1"/>
        </w:rPr>
        <w:t xml:space="preserve">. ) oraz znak: </w:t>
      </w:r>
      <w:r w:rsidR="00E379C1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EE787B">
        <w:rPr>
          <w:rFonts w:ascii="Times New Roman" w:hAnsi="Times New Roman" w:cs="Times New Roman"/>
          <w:color w:val="000000" w:themeColor="text1"/>
        </w:rPr>
        <w:t xml:space="preserve">GK </w:t>
      </w:r>
      <w:r w:rsidRPr="00306B6B">
        <w:rPr>
          <w:rFonts w:ascii="Times New Roman" w:hAnsi="Times New Roman" w:cs="Times New Roman"/>
          <w:color w:val="000000" w:themeColor="text1"/>
        </w:rPr>
        <w:t>6220.21.2020 z dnia 2.06.2020</w:t>
      </w:r>
      <w:r w:rsidR="00EE787B">
        <w:rPr>
          <w:rFonts w:ascii="Times New Roman" w:hAnsi="Times New Roman" w:cs="Times New Roman"/>
          <w:color w:val="000000" w:themeColor="text1"/>
        </w:rPr>
        <w:t xml:space="preserve"> r. (data wpływu: 5.06.2020 r.)</w:t>
      </w:r>
      <w:r w:rsidRPr="00306B6B">
        <w:rPr>
          <w:rFonts w:ascii="Times New Roman" w:hAnsi="Times New Roman" w:cs="Times New Roman"/>
          <w:color w:val="000000" w:themeColor="text1"/>
        </w:rPr>
        <w:t xml:space="preserve"> Burmistrz Miasta i Gminy Koźmin</w:t>
      </w:r>
      <w:r w:rsidR="00963804">
        <w:rPr>
          <w:rFonts w:ascii="Times New Roman" w:hAnsi="Times New Roman" w:cs="Times New Roman"/>
          <w:color w:val="000000" w:themeColor="text1"/>
        </w:rPr>
        <w:t xml:space="preserve"> </w:t>
      </w:r>
      <w:r w:rsidRPr="00306B6B">
        <w:rPr>
          <w:rFonts w:ascii="Times New Roman" w:hAnsi="Times New Roman" w:cs="Times New Roman"/>
          <w:color w:val="000000" w:themeColor="text1"/>
        </w:rPr>
        <w:t xml:space="preserve">Wielkopolski, wystąpił do Marszałka Województwa Wielkopolskiego z wnioskami o wyrażenie opinii przed wydaniem decyzji o środowiskowych uwarunkowaniach dla </w:t>
      </w:r>
      <w:r w:rsidRPr="00306B6B">
        <w:rPr>
          <w:rFonts w:ascii="Times New Roman" w:hAnsi="Times New Roman" w:cs="Times New Roman"/>
          <w:bCs/>
          <w:color w:val="000000" w:themeColor="text1"/>
        </w:rPr>
        <w:t>przedsięwzięć polegających na:</w:t>
      </w:r>
    </w:p>
    <w:p w:rsidR="00306B6B" w:rsidRPr="00306B6B" w:rsidRDefault="00306B6B" w:rsidP="00306B6B">
      <w:pPr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06B6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046CE">
        <w:rPr>
          <w:rFonts w:ascii="Times New Roman" w:hAnsi="Times New Roman" w:cs="Times New Roman"/>
          <w:color w:val="000000" w:themeColor="text1"/>
        </w:rPr>
        <w:t>b</w:t>
      </w:r>
      <w:r w:rsidRPr="00306B6B">
        <w:rPr>
          <w:rFonts w:ascii="Times New Roman" w:hAnsi="Times New Roman" w:cs="Times New Roman"/>
          <w:color w:val="000000" w:themeColor="text1"/>
        </w:rPr>
        <w:t>udowie obiektu inwentarskiego – chlewni macior wraz z niezbędną infrastrukturą techniczną przeznaczonego do hodowli trzody chlewnej w systemie bezściółkowym z zastosowaniem systemu oczyszczalni powietrza n</w:t>
      </w:r>
      <w:r w:rsidR="00B046CE">
        <w:rPr>
          <w:rFonts w:ascii="Times New Roman" w:hAnsi="Times New Roman" w:cs="Times New Roman"/>
          <w:color w:val="000000" w:themeColor="text1"/>
        </w:rPr>
        <w:t>a dz. nr 179, 180 obręb Wyrębin;</w:t>
      </w:r>
    </w:p>
    <w:p w:rsidR="00306B6B" w:rsidRPr="00306B6B" w:rsidRDefault="00B046CE" w:rsidP="00306B6B">
      <w:pPr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306B6B" w:rsidRPr="00306B6B">
        <w:rPr>
          <w:rFonts w:ascii="Times New Roman" w:hAnsi="Times New Roman" w:cs="Times New Roman"/>
          <w:color w:val="000000" w:themeColor="text1"/>
        </w:rPr>
        <w:t>udowie obiektu inwentarskiego – chlewni macior wraz z niezbędną infrastrukturą techniczną przeznaczonego do hodowli trzody chlewnej w systemie bezściółkowym z zastosowaniem systemu oczyszczalni powietrza na dz. nr 97/5, 97/6 obręb Wyrębin.</w:t>
      </w:r>
    </w:p>
    <w:p w:rsidR="00306B6B" w:rsidRPr="00306B6B" w:rsidRDefault="00B046CE" w:rsidP="00B046CE">
      <w:pPr>
        <w:spacing w:after="6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 ww. pism załączone zostały m</w:t>
      </w:r>
      <w:r w:rsidR="00306B6B" w:rsidRPr="00306B6B">
        <w:rPr>
          <w:rFonts w:ascii="Times New Roman" w:hAnsi="Times New Roman" w:cs="Times New Roman"/>
          <w:color w:val="000000" w:themeColor="text1"/>
        </w:rPr>
        <w:t>.in. kopie wniosku o wydanie decyzji o środowiskowych uwarunkowaniach wraz z raportami o oddziaływaniu przedsięwzięcia na środowisko.</w:t>
      </w:r>
    </w:p>
    <w:p w:rsidR="00306B6B" w:rsidRPr="00306B6B" w:rsidRDefault="00306B6B" w:rsidP="00306B6B">
      <w:pPr>
        <w:spacing w:after="60"/>
        <w:jc w:val="both"/>
        <w:rPr>
          <w:rFonts w:ascii="Times New Roman" w:hAnsi="Times New Roman" w:cs="Times New Roman"/>
          <w:color w:val="000000" w:themeColor="text1"/>
        </w:rPr>
      </w:pPr>
      <w:r w:rsidRPr="00306B6B">
        <w:rPr>
          <w:rFonts w:ascii="Times New Roman" w:hAnsi="Times New Roman" w:cs="Times New Roman"/>
          <w:color w:val="000000" w:themeColor="text1"/>
        </w:rPr>
        <w:t>Zgodnie z art. 77 ust. 1 pkt 3 ustawy o udostępnianiu informacji o środowisku i jego ochronie, udziale społeczeństwa w ochronie środowiska oraz o ocenach oddziaływania na środowisko</w:t>
      </w:r>
      <w:r w:rsidR="00B046CE">
        <w:rPr>
          <w:rFonts w:ascii="Times New Roman" w:hAnsi="Times New Roman" w:cs="Times New Roman"/>
          <w:color w:val="000000" w:themeColor="text1"/>
        </w:rPr>
        <w:t xml:space="preserve"> (tekst jednolity:               Dz. U. z 2020 r. poz. 283 ze zm.)</w:t>
      </w:r>
      <w:r w:rsidRPr="00306B6B">
        <w:rPr>
          <w:rFonts w:ascii="Times New Roman" w:hAnsi="Times New Roman" w:cs="Times New Roman"/>
          <w:color w:val="000000" w:themeColor="text1"/>
        </w:rPr>
        <w:t>, w związku z art. 378 ust. 2a pkt 2 ustawy – Prawo ochrony środowiska, organem właściwym do wydania niniejszej opinii jest Marszałek Województwa Wielkopolskiego.</w:t>
      </w:r>
    </w:p>
    <w:p w:rsidR="00306B6B" w:rsidRPr="00306B6B" w:rsidRDefault="00306B6B" w:rsidP="00306B6B">
      <w:pPr>
        <w:spacing w:after="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06B6B">
        <w:rPr>
          <w:rFonts w:ascii="Times New Roman" w:hAnsi="Times New Roman" w:cs="Times New Roman"/>
          <w:color w:val="000000" w:themeColor="text1"/>
        </w:rPr>
        <w:t xml:space="preserve">Przedmiotowe wnioski Burmistrza Miasta i Gminy Koźmin Wielkopolski są obecnie na etapie sprawdzania </w:t>
      </w:r>
      <w:r w:rsidR="00B046CE">
        <w:rPr>
          <w:rFonts w:ascii="Times New Roman" w:hAnsi="Times New Roman" w:cs="Times New Roman"/>
          <w:color w:val="000000" w:themeColor="text1"/>
        </w:rPr>
        <w:t xml:space="preserve"> </w:t>
      </w:r>
      <w:r w:rsidRPr="00306B6B">
        <w:rPr>
          <w:rFonts w:ascii="Times New Roman" w:hAnsi="Times New Roman" w:cs="Times New Roman"/>
          <w:color w:val="000000" w:themeColor="text1"/>
        </w:rPr>
        <w:t xml:space="preserve">w zakresie zgodności z obowiązującymi przepisami prawa. </w:t>
      </w:r>
    </w:p>
    <w:p w:rsidR="00B046CE" w:rsidRDefault="00B046CE" w:rsidP="00B046CE">
      <w:pPr>
        <w:spacing w:after="60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B046CE" w:rsidRDefault="00306B6B" w:rsidP="00B046CE">
      <w:pPr>
        <w:spacing w:after="6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6B6B">
        <w:rPr>
          <w:rFonts w:ascii="Times New Roman" w:hAnsi="Times New Roman" w:cs="Times New Roman"/>
          <w:color w:val="000000" w:themeColor="text1"/>
        </w:rPr>
        <w:lastRenderedPageBreak/>
        <w:t xml:space="preserve">Ponadto, należy również zauważyć, iż na gruncie rozpatrywanych spraw kompetencje Marszałka Województwa Wielkopolskiego ograniczają się wyłącznie do wydania opinii dotyczącej </w:t>
      </w:r>
      <w:r w:rsidRPr="00306B6B">
        <w:rPr>
          <w:rFonts w:ascii="Times New Roman" w:hAnsi="Times New Roman" w:cs="Times New Roman"/>
          <w:color w:val="000000" w:themeColor="text1"/>
          <w:u w:val="single"/>
        </w:rPr>
        <w:t>ewentualnej przyszłej eksploatacji</w:t>
      </w:r>
      <w:r w:rsidRPr="00306B6B">
        <w:rPr>
          <w:rFonts w:ascii="Times New Roman" w:hAnsi="Times New Roman" w:cs="Times New Roman"/>
          <w:color w:val="000000" w:themeColor="text1"/>
        </w:rPr>
        <w:t xml:space="preserve"> przedmiotowych instalacji. Tutejszy Organ pełni bowiem rolę organu współdziałającego z uwagi na właściwość do wydania pozwolenia zintegrowanego, a więc pozwolenia określającego warunki korzystania ze środowiska. Analiza przedłożonej dokumentacji dokonywana jest zatem w odniesieniu do ustawowych wymagań dotyczących tegoż pozwolenia. Natomiast analizę oddziaływania planowanych przedsięwzięć </w:t>
      </w:r>
      <w:r w:rsidR="00B046CE">
        <w:rPr>
          <w:rFonts w:ascii="Times New Roman" w:hAnsi="Times New Roman" w:cs="Times New Roman"/>
          <w:color w:val="000000" w:themeColor="text1"/>
        </w:rPr>
        <w:t xml:space="preserve">         </w:t>
      </w:r>
      <w:r w:rsidRPr="00306B6B">
        <w:rPr>
          <w:rFonts w:ascii="Times New Roman" w:hAnsi="Times New Roman" w:cs="Times New Roman"/>
          <w:color w:val="000000" w:themeColor="text1"/>
        </w:rPr>
        <w:t>na środowisko, w tym również w z</w:t>
      </w:r>
      <w:r w:rsidR="00EE787B">
        <w:rPr>
          <w:rFonts w:ascii="Times New Roman" w:hAnsi="Times New Roman" w:cs="Times New Roman"/>
          <w:color w:val="000000" w:themeColor="text1"/>
        </w:rPr>
        <w:t xml:space="preserve">akresie uciążliwości </w:t>
      </w:r>
      <w:r w:rsidRPr="00306B6B">
        <w:rPr>
          <w:rFonts w:ascii="Times New Roman" w:hAnsi="Times New Roman" w:cs="Times New Roman"/>
          <w:color w:val="000000" w:themeColor="text1"/>
        </w:rPr>
        <w:t>i zagrożeń opisanych w przesłanej petycji, winien przeprowadzić organ</w:t>
      </w:r>
      <w:r w:rsidR="00EE787B">
        <w:rPr>
          <w:rFonts w:ascii="Times New Roman" w:hAnsi="Times New Roman" w:cs="Times New Roman"/>
          <w:color w:val="000000" w:themeColor="text1"/>
        </w:rPr>
        <w:t xml:space="preserve"> właściwy do wydania decyzji </w:t>
      </w:r>
      <w:r w:rsidRPr="00306B6B">
        <w:rPr>
          <w:rFonts w:ascii="Times New Roman" w:hAnsi="Times New Roman" w:cs="Times New Roman"/>
          <w:color w:val="000000" w:themeColor="text1"/>
        </w:rPr>
        <w:t>o środowiskowych uwarunkowaniach, tj. Burmistrz Miasta i Gminy Koźmin Wielkopolski. Wymaga podkreślenia, że organy samorządu województwa nie dysponują uprawnieniami władczymi w stosunku do organów samorządu szczebla gminnego lub powiatowego.</w:t>
      </w:r>
    </w:p>
    <w:p w:rsidR="00306B6B" w:rsidRPr="00306B6B" w:rsidRDefault="00306B6B" w:rsidP="00B046CE">
      <w:pPr>
        <w:spacing w:after="6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6B6B">
        <w:rPr>
          <w:rFonts w:ascii="Times New Roman" w:hAnsi="Times New Roman" w:cs="Times New Roman"/>
          <w:color w:val="000000" w:themeColor="text1"/>
        </w:rPr>
        <w:t>Marszałek Województwa Wielkopolskiego nie może ingerować w sferę kompetencji ustawowo przypisanych innemu organowi administracji publicznej. Takie działanie stanowiłoby naruszenie zasady praworządności oraz zasady przestrzegania właściwości rzeczowej i instancyjnej organów administracji.</w:t>
      </w:r>
    </w:p>
    <w:p w:rsidR="00306B6B" w:rsidRPr="00306B6B" w:rsidRDefault="00306B6B" w:rsidP="00B046CE">
      <w:pPr>
        <w:spacing w:after="6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06B6B">
        <w:rPr>
          <w:rFonts w:ascii="Times New Roman" w:hAnsi="Times New Roman" w:cs="Times New Roman"/>
          <w:color w:val="000000" w:themeColor="text1"/>
        </w:rPr>
        <w:t>Ewentualna weryfikacja decyzji o środowiskowych uwarunkowaniach może zostać dokonana przez organ II instancji, którym w odniesieniu do decyzji wójta, burmistrza lub prezydenta miasta, jest samorządowe kolegium odwoławcze.</w:t>
      </w:r>
    </w:p>
    <w:p w:rsidR="000D60E0" w:rsidRDefault="000D60E0" w:rsidP="00AA1731">
      <w:pPr>
        <w:spacing w:after="60"/>
        <w:jc w:val="both"/>
        <w:rPr>
          <w:rFonts w:ascii="Times New Roman" w:hAnsi="Times New Roman" w:cs="Times New Roman"/>
          <w:color w:val="000000" w:themeColor="text1"/>
        </w:rPr>
      </w:pPr>
    </w:p>
    <w:p w:rsidR="000D60E0" w:rsidRDefault="000D60E0" w:rsidP="00AA1731">
      <w:pPr>
        <w:spacing w:after="60"/>
        <w:jc w:val="both"/>
        <w:rPr>
          <w:rFonts w:ascii="Times New Roman" w:hAnsi="Times New Roman" w:cs="Times New Roman"/>
          <w:color w:val="000000" w:themeColor="text1"/>
        </w:rPr>
      </w:pPr>
    </w:p>
    <w:p w:rsidR="00EE787B" w:rsidRDefault="00EE787B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Default="00B046CE" w:rsidP="00EE787B">
      <w:pPr>
        <w:spacing w:after="60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B046CE" w:rsidRPr="00EE787B" w:rsidRDefault="00B046CE" w:rsidP="00EE787B">
      <w:pPr>
        <w:spacing w:after="6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EE787B" w:rsidRPr="00EE787B" w:rsidRDefault="00EE787B" w:rsidP="00EE787B">
      <w:pPr>
        <w:spacing w:after="6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AA1731" w:rsidRDefault="00AA1731" w:rsidP="00AA1731">
      <w:pPr>
        <w:spacing w:after="60"/>
        <w:jc w:val="both"/>
        <w:rPr>
          <w:rFonts w:ascii="Times New Roman" w:hAnsi="Times New Roman" w:cs="Times New Roman"/>
          <w:color w:val="000000" w:themeColor="text1"/>
          <w:szCs w:val="20"/>
        </w:rPr>
      </w:pPr>
    </w:p>
    <w:p w:rsidR="00B046CE" w:rsidRDefault="00B046CE" w:rsidP="00AA1731">
      <w:pPr>
        <w:spacing w:after="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731" w:rsidRDefault="00AA1731" w:rsidP="00AA1731">
      <w:pPr>
        <w:spacing w:after="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A1731" w:rsidRDefault="00AA1731" w:rsidP="00AA1731">
      <w:pPr>
        <w:spacing w:after="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40853" w:rsidRDefault="005D096B" w:rsidP="00AA1731">
      <w:pPr>
        <w:spacing w:after="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Załącznik:</w:t>
      </w:r>
    </w:p>
    <w:p w:rsidR="00A579D2" w:rsidRPr="00433A1D" w:rsidRDefault="00433A1D" w:rsidP="00433A1D">
      <w:pPr>
        <w:pStyle w:val="Akapitzlist"/>
        <w:numPr>
          <w:ilvl w:val="0"/>
          <w:numId w:val="3"/>
        </w:numPr>
        <w:spacing w:after="60"/>
        <w:ind w:left="284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5D096B" w:rsidRPr="00433A1D">
        <w:rPr>
          <w:rFonts w:ascii="Times New Roman" w:hAnsi="Times New Roman" w:cs="Times New Roman"/>
          <w:color w:val="000000" w:themeColor="text1"/>
          <w:sz w:val="20"/>
          <w:szCs w:val="20"/>
        </w:rPr>
        <w:t>Informacja o przetwarzaniu danych osobowych</w:t>
      </w:r>
      <w:r w:rsidR="00440853" w:rsidRPr="00433A1D">
        <w:rPr>
          <w:rFonts w:ascii="Times New Roman" w:hAnsi="Times New Roman" w:cs="Times New Roman"/>
          <w:color w:val="FFFFFF" w:themeColor="background1"/>
        </w:rPr>
        <w:tab/>
      </w:r>
      <w:r w:rsidR="00440853" w:rsidRPr="00433A1D">
        <w:rPr>
          <w:rFonts w:ascii="Times New Roman" w:hAnsi="Times New Roman" w:cs="Times New Roman"/>
          <w:color w:val="FFFFFF" w:themeColor="background1"/>
        </w:rPr>
        <w:tab/>
      </w:r>
      <w:r w:rsidR="00440853" w:rsidRPr="00433A1D">
        <w:rPr>
          <w:rFonts w:ascii="Times New Roman" w:hAnsi="Times New Roman" w:cs="Times New Roman"/>
          <w:color w:val="FFFFFF" w:themeColor="background1"/>
        </w:rPr>
        <w:tab/>
        <w:t>podpis</w:t>
      </w:r>
      <w:r w:rsidR="00440853" w:rsidRPr="00433A1D">
        <w:rPr>
          <w:rFonts w:ascii="Times New Roman" w:hAnsi="Times New Roman" w:cs="Times New Roman"/>
          <w:color w:val="FFFFFF" w:themeColor="background1"/>
          <w:sz w:val="16"/>
          <w:szCs w:val="16"/>
        </w:rPr>
        <w:t xml:space="preserve"> elektroniczny</w:t>
      </w:r>
    </w:p>
    <w:p w:rsidR="008E4768" w:rsidRPr="005D096B" w:rsidRDefault="008E4768" w:rsidP="00AA1731">
      <w:pPr>
        <w:spacing w:before="240" w:after="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96B">
        <w:rPr>
          <w:rFonts w:ascii="Times New Roman" w:hAnsi="Times New Roman" w:cs="Times New Roman"/>
          <w:color w:val="000000" w:themeColor="text1"/>
          <w:sz w:val="20"/>
          <w:szCs w:val="20"/>
        </w:rPr>
        <w:t>Otrzymują:</w:t>
      </w:r>
    </w:p>
    <w:p w:rsidR="00FA5019" w:rsidRPr="005D096B" w:rsidRDefault="00600271" w:rsidP="00AA1731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5D096B">
        <w:rPr>
          <w:rFonts w:ascii="Times New Roman" w:hAnsi="Times New Roman"/>
          <w:bCs/>
          <w:sz w:val="20"/>
          <w:szCs w:val="20"/>
        </w:rPr>
        <w:t>63-720 Koźmin Wielkopolski</w:t>
      </w:r>
    </w:p>
    <w:p w:rsidR="00C9362A" w:rsidRPr="005D096B" w:rsidRDefault="00FA5019" w:rsidP="00AA1731">
      <w:pPr>
        <w:pStyle w:val="Akapitzlist"/>
        <w:numPr>
          <w:ilvl w:val="0"/>
          <w:numId w:val="1"/>
        </w:numPr>
        <w:ind w:right="567"/>
        <w:jc w:val="both"/>
        <w:rPr>
          <w:rFonts w:ascii="Times New Roman" w:hAnsi="Times New Roman"/>
          <w:bCs/>
          <w:sz w:val="20"/>
          <w:szCs w:val="20"/>
        </w:rPr>
      </w:pPr>
      <w:r w:rsidRPr="005D096B">
        <w:rPr>
          <w:rFonts w:ascii="Times New Roman" w:hAnsi="Times New Roman"/>
          <w:bCs/>
          <w:sz w:val="20"/>
          <w:szCs w:val="20"/>
        </w:rPr>
        <w:t>aa</w:t>
      </w:r>
    </w:p>
    <w:sectPr w:rsidR="00C9362A" w:rsidRPr="005D096B" w:rsidSect="00B046CE">
      <w:footerReference w:type="even" r:id="rId9"/>
      <w:footerReference w:type="default" r:id="rId10"/>
      <w:footerReference w:type="first" r:id="rId11"/>
      <w:pgSz w:w="11906" w:h="16838" w:code="9"/>
      <w:pgMar w:top="851" w:right="1134" w:bottom="709" w:left="1134" w:header="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84" w:rsidRDefault="002E0784" w:rsidP="00050A31">
      <w:pPr>
        <w:spacing w:after="0" w:line="240" w:lineRule="auto"/>
      </w:pPr>
      <w:r>
        <w:separator/>
      </w:r>
    </w:p>
  </w:endnote>
  <w:endnote w:type="continuationSeparator" w:id="0">
    <w:p w:rsidR="002E0784" w:rsidRDefault="002E0784" w:rsidP="0005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0D" w:rsidRDefault="00674912" w:rsidP="004213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60D" w:rsidRDefault="002E0784" w:rsidP="009122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0D" w:rsidRDefault="00674912" w:rsidP="004A48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F7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460D" w:rsidRPr="00E91F08" w:rsidRDefault="002E0784" w:rsidP="0091226A">
    <w:pPr>
      <w:pStyle w:val="Stopka"/>
      <w:framePr w:wrap="around" w:vAnchor="text" w:hAnchor="margin" w:xAlign="center" w:y="1"/>
      <w:ind w:right="360"/>
      <w:rPr>
        <w:rStyle w:val="Numerstrony"/>
        <w:sz w:val="22"/>
        <w:szCs w:val="22"/>
      </w:rPr>
    </w:pPr>
  </w:p>
  <w:p w:rsidR="001B460D" w:rsidRDefault="002E078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59" w:rsidRDefault="00674912" w:rsidP="00F84559">
    <w:pPr>
      <w:pStyle w:val="Stopk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_______________________________________________________________________________________</w:t>
    </w:r>
    <w:r>
      <w:rPr>
        <w:b/>
        <w:bCs/>
        <w:sz w:val="22"/>
        <w:szCs w:val="22"/>
      </w:rPr>
      <w:br/>
    </w:r>
    <w:r w:rsidRPr="00DB0654">
      <w:rPr>
        <w:b/>
        <w:bCs/>
        <w:sz w:val="22"/>
        <w:szCs w:val="22"/>
      </w:rPr>
      <w:t>Urząd Marszałkowski Województwa Wielkopolskiego</w:t>
    </w:r>
    <w:r>
      <w:rPr>
        <w:b/>
        <w:bCs/>
        <w:sz w:val="22"/>
        <w:szCs w:val="22"/>
      </w:rPr>
      <w:t xml:space="preserve"> w Poznaniu, Departament Środowiska</w:t>
    </w:r>
  </w:p>
  <w:p w:rsidR="00F84559" w:rsidRPr="00CA2E32" w:rsidRDefault="00674912" w:rsidP="00F84559">
    <w:pPr>
      <w:pStyle w:val="Stopka"/>
      <w:ind w:right="-82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al. Niepodległości 34, 61-714 Poznań, tel.: 61 62</w:t>
    </w:r>
    <w:r w:rsidR="00050A31">
      <w:rPr>
        <w:b/>
        <w:bCs/>
        <w:sz w:val="22"/>
        <w:szCs w:val="22"/>
      </w:rPr>
      <w:t xml:space="preserve"> 6</w:t>
    </w:r>
    <w:r>
      <w:rPr>
        <w:b/>
        <w:bCs/>
        <w:sz w:val="22"/>
        <w:szCs w:val="22"/>
      </w:rPr>
      <w:t>6</w:t>
    </w:r>
    <w:r w:rsidR="00050A31">
      <w:rPr>
        <w:b/>
        <w:bCs/>
        <w:sz w:val="22"/>
        <w:szCs w:val="22"/>
      </w:rPr>
      <w:t xml:space="preserve"> 4</w:t>
    </w:r>
    <w:r>
      <w:rPr>
        <w:b/>
        <w:bCs/>
        <w:sz w:val="22"/>
        <w:szCs w:val="22"/>
      </w:rPr>
      <w:t>00, faks: 61 62</w:t>
    </w:r>
    <w:r w:rsidR="00050A31">
      <w:rPr>
        <w:b/>
        <w:bCs/>
        <w:sz w:val="22"/>
        <w:szCs w:val="22"/>
      </w:rPr>
      <w:t xml:space="preserve"> 6</w:t>
    </w:r>
    <w:r>
      <w:rPr>
        <w:b/>
        <w:bCs/>
        <w:sz w:val="22"/>
        <w:szCs w:val="22"/>
      </w:rPr>
      <w:t>6</w:t>
    </w:r>
    <w:r w:rsidR="00050A31">
      <w:rPr>
        <w:b/>
        <w:bCs/>
        <w:sz w:val="22"/>
        <w:szCs w:val="22"/>
      </w:rPr>
      <w:t xml:space="preserve"> 4</w:t>
    </w:r>
    <w:r>
      <w:rPr>
        <w:b/>
        <w:bCs/>
        <w:sz w:val="22"/>
        <w:szCs w:val="22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84" w:rsidRDefault="002E0784" w:rsidP="00050A31">
      <w:pPr>
        <w:spacing w:after="0" w:line="240" w:lineRule="auto"/>
      </w:pPr>
      <w:r>
        <w:separator/>
      </w:r>
    </w:p>
  </w:footnote>
  <w:footnote w:type="continuationSeparator" w:id="0">
    <w:p w:rsidR="002E0784" w:rsidRDefault="002E0784" w:rsidP="00050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C26"/>
    <w:multiLevelType w:val="hybridMultilevel"/>
    <w:tmpl w:val="2976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732A"/>
    <w:multiLevelType w:val="hybridMultilevel"/>
    <w:tmpl w:val="7AF22D78"/>
    <w:lvl w:ilvl="0" w:tplc="9FF4D2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44CC"/>
    <w:multiLevelType w:val="hybridMultilevel"/>
    <w:tmpl w:val="A3D0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A10"/>
    <w:multiLevelType w:val="hybridMultilevel"/>
    <w:tmpl w:val="0D2E1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7D"/>
    <w:rsid w:val="000034D9"/>
    <w:rsid w:val="00014E4E"/>
    <w:rsid w:val="000505A7"/>
    <w:rsid w:val="00050A31"/>
    <w:rsid w:val="00055EB2"/>
    <w:rsid w:val="000572F0"/>
    <w:rsid w:val="000624B9"/>
    <w:rsid w:val="00070460"/>
    <w:rsid w:val="000704EE"/>
    <w:rsid w:val="00072371"/>
    <w:rsid w:val="000A26A1"/>
    <w:rsid w:val="000B3D18"/>
    <w:rsid w:val="000C18A9"/>
    <w:rsid w:val="000C2C6B"/>
    <w:rsid w:val="000D60E0"/>
    <w:rsid w:val="000E65AA"/>
    <w:rsid w:val="000E6D68"/>
    <w:rsid w:val="000F73FE"/>
    <w:rsid w:val="00102F7D"/>
    <w:rsid w:val="0010534A"/>
    <w:rsid w:val="00105A61"/>
    <w:rsid w:val="00107289"/>
    <w:rsid w:val="00123D7F"/>
    <w:rsid w:val="00124564"/>
    <w:rsid w:val="0013798E"/>
    <w:rsid w:val="00145176"/>
    <w:rsid w:val="00146871"/>
    <w:rsid w:val="00150936"/>
    <w:rsid w:val="001562BE"/>
    <w:rsid w:val="00157BEE"/>
    <w:rsid w:val="00160D26"/>
    <w:rsid w:val="0018096F"/>
    <w:rsid w:val="001846D0"/>
    <w:rsid w:val="001C5534"/>
    <w:rsid w:val="001D5246"/>
    <w:rsid w:val="001E0A66"/>
    <w:rsid w:val="001F2A6A"/>
    <w:rsid w:val="00211972"/>
    <w:rsid w:val="00221451"/>
    <w:rsid w:val="00221A56"/>
    <w:rsid w:val="0026639B"/>
    <w:rsid w:val="002779E1"/>
    <w:rsid w:val="00297125"/>
    <w:rsid w:val="002E0784"/>
    <w:rsid w:val="003001CF"/>
    <w:rsid w:val="00300C61"/>
    <w:rsid w:val="00306B6B"/>
    <w:rsid w:val="0031547D"/>
    <w:rsid w:val="00330103"/>
    <w:rsid w:val="00336992"/>
    <w:rsid w:val="00354FFA"/>
    <w:rsid w:val="003600D8"/>
    <w:rsid w:val="00362ABC"/>
    <w:rsid w:val="0037740F"/>
    <w:rsid w:val="00392BDE"/>
    <w:rsid w:val="0039447D"/>
    <w:rsid w:val="003D4BDA"/>
    <w:rsid w:val="003D7121"/>
    <w:rsid w:val="003F3145"/>
    <w:rsid w:val="00402DA1"/>
    <w:rsid w:val="0040365E"/>
    <w:rsid w:val="00406D8E"/>
    <w:rsid w:val="00433A1D"/>
    <w:rsid w:val="00440853"/>
    <w:rsid w:val="00441D8B"/>
    <w:rsid w:val="00466508"/>
    <w:rsid w:val="0048298C"/>
    <w:rsid w:val="00493654"/>
    <w:rsid w:val="004A7211"/>
    <w:rsid w:val="004B69C9"/>
    <w:rsid w:val="00500874"/>
    <w:rsid w:val="005466CC"/>
    <w:rsid w:val="00553953"/>
    <w:rsid w:val="00576737"/>
    <w:rsid w:val="00593D67"/>
    <w:rsid w:val="005976AE"/>
    <w:rsid w:val="005B364D"/>
    <w:rsid w:val="005C3DB1"/>
    <w:rsid w:val="005C7744"/>
    <w:rsid w:val="005D096B"/>
    <w:rsid w:val="005D1C62"/>
    <w:rsid w:val="005F0BBA"/>
    <w:rsid w:val="005F4BC1"/>
    <w:rsid w:val="005F568D"/>
    <w:rsid w:val="00600271"/>
    <w:rsid w:val="006023D8"/>
    <w:rsid w:val="00611CD7"/>
    <w:rsid w:val="00617725"/>
    <w:rsid w:val="00630930"/>
    <w:rsid w:val="006354DE"/>
    <w:rsid w:val="006418F2"/>
    <w:rsid w:val="00654A05"/>
    <w:rsid w:val="00674912"/>
    <w:rsid w:val="00683156"/>
    <w:rsid w:val="006B17ED"/>
    <w:rsid w:val="006B20A8"/>
    <w:rsid w:val="006B712D"/>
    <w:rsid w:val="006D4843"/>
    <w:rsid w:val="006E3377"/>
    <w:rsid w:val="006E7847"/>
    <w:rsid w:val="006F3841"/>
    <w:rsid w:val="00736702"/>
    <w:rsid w:val="00747A4D"/>
    <w:rsid w:val="007634AD"/>
    <w:rsid w:val="00770CAE"/>
    <w:rsid w:val="0077730E"/>
    <w:rsid w:val="0078279F"/>
    <w:rsid w:val="007A2F25"/>
    <w:rsid w:val="007A7530"/>
    <w:rsid w:val="007B3358"/>
    <w:rsid w:val="007D11B4"/>
    <w:rsid w:val="007D1793"/>
    <w:rsid w:val="007D6EF2"/>
    <w:rsid w:val="007E0366"/>
    <w:rsid w:val="007F4733"/>
    <w:rsid w:val="007F5E42"/>
    <w:rsid w:val="00800B4E"/>
    <w:rsid w:val="0082092F"/>
    <w:rsid w:val="00832819"/>
    <w:rsid w:val="008469B6"/>
    <w:rsid w:val="00856791"/>
    <w:rsid w:val="00893CD7"/>
    <w:rsid w:val="008A331D"/>
    <w:rsid w:val="008B08B1"/>
    <w:rsid w:val="008B187F"/>
    <w:rsid w:val="008E02A3"/>
    <w:rsid w:val="008E4768"/>
    <w:rsid w:val="008E4A4C"/>
    <w:rsid w:val="00914280"/>
    <w:rsid w:val="0092487D"/>
    <w:rsid w:val="00926411"/>
    <w:rsid w:val="009333AA"/>
    <w:rsid w:val="00956275"/>
    <w:rsid w:val="00963804"/>
    <w:rsid w:val="00963D3D"/>
    <w:rsid w:val="0097658B"/>
    <w:rsid w:val="00985E0F"/>
    <w:rsid w:val="0099045C"/>
    <w:rsid w:val="009C00EC"/>
    <w:rsid w:val="009E4475"/>
    <w:rsid w:val="009F5BC2"/>
    <w:rsid w:val="00A11383"/>
    <w:rsid w:val="00A1472A"/>
    <w:rsid w:val="00A36D0F"/>
    <w:rsid w:val="00A41E66"/>
    <w:rsid w:val="00A579D2"/>
    <w:rsid w:val="00A64B54"/>
    <w:rsid w:val="00A963AB"/>
    <w:rsid w:val="00AA1731"/>
    <w:rsid w:val="00AC0604"/>
    <w:rsid w:val="00AD2915"/>
    <w:rsid w:val="00AE0FE6"/>
    <w:rsid w:val="00B046CE"/>
    <w:rsid w:val="00B118D9"/>
    <w:rsid w:val="00B11E51"/>
    <w:rsid w:val="00B320BA"/>
    <w:rsid w:val="00B34692"/>
    <w:rsid w:val="00B36841"/>
    <w:rsid w:val="00B47792"/>
    <w:rsid w:val="00B76C6D"/>
    <w:rsid w:val="00B85A89"/>
    <w:rsid w:val="00B9209B"/>
    <w:rsid w:val="00BA4879"/>
    <w:rsid w:val="00BB2ACF"/>
    <w:rsid w:val="00BB4BE3"/>
    <w:rsid w:val="00BD1325"/>
    <w:rsid w:val="00BE5DAB"/>
    <w:rsid w:val="00BF36E8"/>
    <w:rsid w:val="00C148DB"/>
    <w:rsid w:val="00C16B50"/>
    <w:rsid w:val="00C30059"/>
    <w:rsid w:val="00C64DAE"/>
    <w:rsid w:val="00C9362A"/>
    <w:rsid w:val="00CA536D"/>
    <w:rsid w:val="00CA7F9B"/>
    <w:rsid w:val="00CF2128"/>
    <w:rsid w:val="00D162F1"/>
    <w:rsid w:val="00D21524"/>
    <w:rsid w:val="00D303C7"/>
    <w:rsid w:val="00D31E81"/>
    <w:rsid w:val="00D325B8"/>
    <w:rsid w:val="00D41C7A"/>
    <w:rsid w:val="00D4331E"/>
    <w:rsid w:val="00D45899"/>
    <w:rsid w:val="00D56B47"/>
    <w:rsid w:val="00D67AA4"/>
    <w:rsid w:val="00D67EDD"/>
    <w:rsid w:val="00D73A7F"/>
    <w:rsid w:val="00D7547B"/>
    <w:rsid w:val="00DA1603"/>
    <w:rsid w:val="00DA2812"/>
    <w:rsid w:val="00DB0465"/>
    <w:rsid w:val="00DB2671"/>
    <w:rsid w:val="00DB6AE6"/>
    <w:rsid w:val="00DB78E7"/>
    <w:rsid w:val="00DC3D76"/>
    <w:rsid w:val="00DC44D0"/>
    <w:rsid w:val="00DF1727"/>
    <w:rsid w:val="00DF35FF"/>
    <w:rsid w:val="00E06545"/>
    <w:rsid w:val="00E31D11"/>
    <w:rsid w:val="00E379C1"/>
    <w:rsid w:val="00E51372"/>
    <w:rsid w:val="00E72865"/>
    <w:rsid w:val="00E72DF7"/>
    <w:rsid w:val="00E74F20"/>
    <w:rsid w:val="00E843F1"/>
    <w:rsid w:val="00E90806"/>
    <w:rsid w:val="00E913C6"/>
    <w:rsid w:val="00EA065F"/>
    <w:rsid w:val="00EB1CE9"/>
    <w:rsid w:val="00EB4C8E"/>
    <w:rsid w:val="00ED65BD"/>
    <w:rsid w:val="00EE4F55"/>
    <w:rsid w:val="00EE787B"/>
    <w:rsid w:val="00EE79EA"/>
    <w:rsid w:val="00F24B1A"/>
    <w:rsid w:val="00F267B8"/>
    <w:rsid w:val="00F34144"/>
    <w:rsid w:val="00F90B1F"/>
    <w:rsid w:val="00FA0677"/>
    <w:rsid w:val="00FA14EE"/>
    <w:rsid w:val="00FA5019"/>
    <w:rsid w:val="00FC60CC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2E886"/>
  <w15:chartTrackingRefBased/>
  <w15:docId w15:val="{263FB6D1-D9C9-42C0-9CF3-382611BD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8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4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24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487D"/>
  </w:style>
  <w:style w:type="paragraph" w:styleId="Akapitzlist">
    <w:name w:val="List Paragraph"/>
    <w:basedOn w:val="Normalny"/>
    <w:uiPriority w:val="34"/>
    <w:qFormat/>
    <w:rsid w:val="009248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A31"/>
  </w:style>
  <w:style w:type="paragraph" w:styleId="Tekstdymka">
    <w:name w:val="Balloon Text"/>
    <w:basedOn w:val="Normalny"/>
    <w:link w:val="TekstdymkaZnak"/>
    <w:uiPriority w:val="99"/>
    <w:semiHidden/>
    <w:unhideWhenUsed/>
    <w:rsid w:val="0005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A3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5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0FD2-0B1F-490C-AD01-B7DE1ED7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Szczepanska Anna</dc:creator>
  <cp:keywords/>
  <dc:description/>
  <cp:lastModifiedBy>Belka Przemyslaw</cp:lastModifiedBy>
  <cp:revision>187</cp:revision>
  <cp:lastPrinted>2020-09-29T11:05:00Z</cp:lastPrinted>
  <dcterms:created xsi:type="dcterms:W3CDTF">2017-02-14T11:11:00Z</dcterms:created>
  <dcterms:modified xsi:type="dcterms:W3CDTF">2020-10-02T11:03:00Z</dcterms:modified>
</cp:coreProperties>
</file>