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</w:t>
      </w:r>
      <w:r w:rsidR="00A242F6">
        <w:rPr>
          <w:rFonts w:ascii="Arial" w:hAnsi="Arial" w:cs="Arial"/>
          <w:b/>
          <w:bCs/>
        </w:rPr>
        <w:t>u</w:t>
      </w:r>
      <w:bookmarkStart w:id="0" w:name="_GoBack"/>
      <w:bookmarkEnd w:id="0"/>
      <w:r w:rsidRPr="00413ABE">
        <w:rPr>
          <w:rFonts w:ascii="Arial" w:hAnsi="Arial" w:cs="Arial"/>
          <w:b/>
          <w:bCs/>
        </w:rPr>
        <w:t xml:space="preserve">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na realizację</w:t>
      </w:r>
      <w:r w:rsidR="004D6A33" w:rsidRPr="004D6A33">
        <w:rPr>
          <w:rFonts w:ascii="Arial" w:eastAsia="Times New Roman" w:hAnsi="Arial" w:cs="Arial"/>
          <w:color w:val="auto"/>
          <w:szCs w:val="20"/>
          <w:lang w:eastAsia="pl-PL"/>
        </w:rPr>
        <w:t xml:space="preserve"> </w:t>
      </w:r>
      <w:r w:rsidR="004D6A33" w:rsidRPr="004D6A33">
        <w:rPr>
          <w:rFonts w:ascii="Arial" w:hAnsi="Arial" w:cs="Arial"/>
          <w:i/>
          <w:iCs/>
        </w:rPr>
        <w:t>w formie wspierania zadań publicznych Województwa Wielkopo</w:t>
      </w:r>
      <w:r w:rsidR="004D6A33">
        <w:rPr>
          <w:rFonts w:ascii="Arial" w:hAnsi="Arial" w:cs="Arial"/>
          <w:i/>
          <w:iCs/>
        </w:rPr>
        <w:t xml:space="preserve">lskiego w dziedzinie turystyki </w:t>
      </w:r>
      <w:r w:rsidR="004D6A33">
        <w:rPr>
          <w:rFonts w:ascii="Arial" w:hAnsi="Arial" w:cs="Arial"/>
          <w:i/>
          <w:iCs/>
        </w:rPr>
        <w:br/>
      </w:r>
      <w:r w:rsidR="004D6A33" w:rsidRPr="004D6A33">
        <w:rPr>
          <w:rFonts w:ascii="Arial" w:hAnsi="Arial" w:cs="Arial"/>
          <w:i/>
          <w:iCs/>
        </w:rPr>
        <w:t>i krajoznawstw</w:t>
      </w:r>
      <w:r w:rsidR="00F6462E">
        <w:rPr>
          <w:rFonts w:ascii="Arial" w:hAnsi="Arial" w:cs="Arial"/>
          <w:i/>
          <w:iCs/>
        </w:rPr>
        <w:t>a</w:t>
      </w:r>
      <w:r w:rsidR="004D6A33" w:rsidRPr="004D6A33">
        <w:rPr>
          <w:rFonts w:ascii="Arial" w:hAnsi="Arial" w:cs="Arial"/>
          <w:i/>
          <w:iCs/>
        </w:rPr>
        <w:t xml:space="preserve"> na rzecz poprawy i rozwoju infrastruktury turystycznej w roku 2021</w:t>
      </w:r>
      <w:r w:rsidR="004D6A33">
        <w:rPr>
          <w:rFonts w:ascii="Arial" w:hAnsi="Arial" w:cs="Arial"/>
          <w:i/>
          <w:iCs/>
        </w:rPr>
        <w:t xml:space="preserve"> stanowiącego załącznik</w:t>
      </w:r>
      <w:r w:rsidR="001C3954">
        <w:rPr>
          <w:rFonts w:ascii="Arial" w:hAnsi="Arial" w:cs="Arial"/>
          <w:i/>
          <w:iCs/>
        </w:rPr>
        <w:t xml:space="preserve"> </w:t>
      </w:r>
      <w:r w:rsidR="008E06ED" w:rsidRPr="008E06ED">
        <w:rPr>
          <w:rFonts w:ascii="Arial" w:hAnsi="Arial" w:cs="Arial"/>
          <w:i/>
          <w:iCs/>
        </w:rPr>
        <w:t>do uchwały nr </w:t>
      </w:r>
      <w:r w:rsidR="004D6A33">
        <w:rPr>
          <w:rFonts w:ascii="Arial" w:hAnsi="Arial" w:cs="Arial"/>
          <w:i/>
          <w:iCs/>
        </w:rPr>
        <w:t>2960/2020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1C3954">
        <w:rPr>
          <w:rFonts w:ascii="Arial" w:hAnsi="Arial" w:cs="Arial"/>
          <w:i/>
          <w:iCs/>
        </w:rPr>
        <w:t xml:space="preserve">dnia </w:t>
      </w:r>
      <w:r w:rsidR="004D6A33">
        <w:rPr>
          <w:rFonts w:ascii="Arial" w:hAnsi="Arial" w:cs="Arial"/>
          <w:i/>
          <w:iCs/>
        </w:rPr>
        <w:t>26 listopada 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411F36"/>
    <w:rsid w:val="00413ABE"/>
    <w:rsid w:val="00417D24"/>
    <w:rsid w:val="00441D29"/>
    <w:rsid w:val="004D6A33"/>
    <w:rsid w:val="005F3C4E"/>
    <w:rsid w:val="00640B22"/>
    <w:rsid w:val="006E3C04"/>
    <w:rsid w:val="00724FA9"/>
    <w:rsid w:val="007772BB"/>
    <w:rsid w:val="007A6F01"/>
    <w:rsid w:val="008E06ED"/>
    <w:rsid w:val="00A242F6"/>
    <w:rsid w:val="00AE758B"/>
    <w:rsid w:val="00D23FC8"/>
    <w:rsid w:val="00E12DBE"/>
    <w:rsid w:val="00EA1ADA"/>
    <w:rsid w:val="00F1453E"/>
    <w:rsid w:val="00F56C92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E4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</cp:revision>
  <dcterms:created xsi:type="dcterms:W3CDTF">2020-11-27T09:23:00Z</dcterms:created>
  <dcterms:modified xsi:type="dcterms:W3CDTF">2020-11-27T09:31:00Z</dcterms:modified>
</cp:coreProperties>
</file>