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>dziedzinie kultury fizycznej w roku 202</w:t>
      </w:r>
      <w:r w:rsidR="001F3D14">
        <w:rPr>
          <w:rFonts w:asciiTheme="minorHAnsi" w:hAnsiTheme="minorHAnsi" w:cstheme="minorHAnsi"/>
          <w:iCs/>
        </w:rPr>
        <w:t>2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uchwały nr </w:t>
      </w:r>
      <w:r w:rsidR="008105BD">
        <w:rPr>
          <w:rFonts w:asciiTheme="minorHAnsi" w:hAnsiTheme="minorHAnsi" w:cstheme="minorHAnsi"/>
          <w:iCs/>
        </w:rPr>
        <w:t>4411</w:t>
      </w:r>
      <w:bookmarkStart w:id="0" w:name="_GoBack"/>
      <w:bookmarkEnd w:id="0"/>
      <w:r w:rsidR="004D6A33" w:rsidRPr="006C04C1">
        <w:rPr>
          <w:rFonts w:asciiTheme="minorHAnsi" w:hAnsiTheme="minorHAnsi" w:cstheme="minorHAnsi"/>
          <w:iCs/>
        </w:rPr>
        <w:t>/202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 xml:space="preserve"> 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673AAD">
        <w:rPr>
          <w:rFonts w:asciiTheme="minorHAnsi" w:hAnsiTheme="minorHAnsi" w:cstheme="minorHAnsi"/>
          <w:iCs/>
        </w:rPr>
        <w:t>9 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E06ED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4617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43</cp:revision>
  <dcterms:created xsi:type="dcterms:W3CDTF">2019-01-17T14:36:00Z</dcterms:created>
  <dcterms:modified xsi:type="dcterms:W3CDTF">2021-12-10T08:57:00Z</dcterms:modified>
</cp:coreProperties>
</file>