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udyty przeprowadzone w 2022 roku"/>
      </w:tblPr>
      <w:tblGrid>
        <w:gridCol w:w="1415"/>
        <w:gridCol w:w="2268"/>
        <w:gridCol w:w="4961"/>
        <w:gridCol w:w="1985"/>
        <w:gridCol w:w="3118"/>
      </w:tblGrid>
      <w:tr w:rsidR="00B80910" w:rsidRPr="00734BB8" w:rsidTr="002E233F">
        <w:trPr>
          <w:tblHeader/>
          <w:tblCellSpacing w:w="15" w:type="dxa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audytowanej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audytu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Okres objęty audytem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udostępniania materiałów z audytu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B80910" w:rsidRPr="00734BB8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vAlign w:val="center"/>
          </w:tcPr>
          <w:p w:rsidR="00B80910" w:rsidRPr="00734BB8" w:rsidRDefault="002E233F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Zdrowia</w:t>
            </w:r>
          </w:p>
        </w:tc>
        <w:tc>
          <w:tcPr>
            <w:tcW w:w="4931" w:type="dxa"/>
            <w:vAlign w:val="center"/>
          </w:tcPr>
          <w:p w:rsidR="00B80910" w:rsidRPr="00734BB8" w:rsidRDefault="002E233F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„Realizacja obowiązków kontrolnych wynikających z Regulaminu Organizacyjnego DZ oraz wykonywanie zadań związanych z prowadzeniem ewidencji psychologów uprawnionych do wykonywania badań psychologicznych w zakresie psychologii transportu, rejestru przedsiębiorców prowadzących pracownię psychologiczną oraz nadzór </w:t>
            </w:r>
            <w:r w:rsidR="00726B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 przeprowadzaniem badań psychologicznych”</w:t>
            </w:r>
          </w:p>
        </w:tc>
        <w:tc>
          <w:tcPr>
            <w:tcW w:w="1955" w:type="dxa"/>
            <w:vAlign w:val="center"/>
          </w:tcPr>
          <w:p w:rsidR="00B80910" w:rsidRPr="00734BB8" w:rsidRDefault="002E233F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15.10.2020 r. - 14.01.2022 r.</w:t>
            </w:r>
          </w:p>
        </w:tc>
        <w:tc>
          <w:tcPr>
            <w:tcW w:w="3073" w:type="dxa"/>
            <w:vAlign w:val="center"/>
          </w:tcPr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DD5BF1" w:rsidRPr="002E233F" w:rsidRDefault="00DD5BF1" w:rsidP="00D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B80910" w:rsidRDefault="00DD5BF1" w:rsidP="00D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DD5BF1" w:rsidRPr="00734BB8" w:rsidRDefault="00DD5BF1" w:rsidP="00D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DD5BF1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Gospodarki Mieniem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DD5BF1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5BF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„Realizacja zadań związanych z podziałem środków budżetu Województwa Wielkopolskiego przeznaczonych na prace związane z ochroną, rekultywacją i poprawą jakości gruntów rolnych”.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7B67B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7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01.01.2021 r. - 31.12.2021 r. z uwzględnieniem okresu wcześniejszego w zakresie uchwał i złożenia wniosków na rok budżetowy 2021.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7B67BA" w:rsidRPr="002E233F" w:rsidRDefault="007B67BA" w:rsidP="007B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7B67BA" w:rsidRPr="002E233F" w:rsidRDefault="007B67BA" w:rsidP="007B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7B67BA" w:rsidRPr="002E233F" w:rsidRDefault="007B67BA" w:rsidP="007B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7B67BA" w:rsidRPr="002E233F" w:rsidRDefault="007B67BA" w:rsidP="007B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7B67BA" w:rsidRPr="002E233F" w:rsidRDefault="007B67BA" w:rsidP="007B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7B67BA" w:rsidP="007B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9C4AF8" w:rsidRPr="002E233F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9C4AF8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9C4AF8" w:rsidP="00C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Kultury</w:t>
            </w:r>
          </w:p>
        </w:tc>
        <w:tc>
          <w:tcPr>
            <w:tcW w:w="4931" w:type="dxa"/>
            <w:vAlign w:val="center"/>
          </w:tcPr>
          <w:p w:rsidR="00B80910" w:rsidRPr="009C4AF8" w:rsidRDefault="009C4AF8" w:rsidP="00C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Realizacja Programów „Kulisy kultury” i „Kultura </w:t>
            </w:r>
            <w:r w:rsidRPr="009C4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w drodze”.</w:t>
            </w:r>
          </w:p>
        </w:tc>
        <w:tc>
          <w:tcPr>
            <w:tcW w:w="1955" w:type="dxa"/>
            <w:vAlign w:val="center"/>
          </w:tcPr>
          <w:p w:rsidR="00B80910" w:rsidRPr="009C4AF8" w:rsidRDefault="009C4AF8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AF8">
              <w:rPr>
                <w:rFonts w:ascii="Times New Roman" w:hAnsi="Times New Roman" w:cs="Times New Roman"/>
                <w:sz w:val="16"/>
                <w:szCs w:val="16"/>
              </w:rPr>
              <w:t>01.01.2021 r. – 31.12.2021 r., z uwzględnieniem okresu późniejszego w zakresie rozliczenia zadań.</w:t>
            </w:r>
          </w:p>
        </w:tc>
        <w:tc>
          <w:tcPr>
            <w:tcW w:w="3073" w:type="dxa"/>
            <w:vAlign w:val="center"/>
          </w:tcPr>
          <w:p w:rsidR="009C4AF8" w:rsidRPr="002E233F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9C4AF8" w:rsidRPr="002E233F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9C4AF8" w:rsidRPr="002E233F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9C4AF8" w:rsidRPr="002E233F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9C4AF8" w:rsidRPr="002E233F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9C4AF8" w:rsidRPr="002E233F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9C4AF8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9C4AF8" w:rsidP="00F6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Rolnictwa i Rozwoju Wsi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9C4AF8" w:rsidRDefault="009C4AF8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Realizacja uchwały dot. otwartego konkursu ofert „Nasza wieś naszą wspólna sprawą” oraz zadań realizowanych w ramach programu ”Deszczówka”.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9C4AF8" w:rsidRDefault="009C4AF8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AF8">
              <w:rPr>
                <w:rFonts w:ascii="Times New Roman" w:hAnsi="Times New Roman" w:cs="Times New Roman"/>
                <w:sz w:val="16"/>
                <w:szCs w:val="16"/>
              </w:rPr>
              <w:t>01.01.2021 r. – 31.12.2021 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C4AF8">
              <w:rPr>
                <w:rFonts w:ascii="Times New Roman" w:hAnsi="Times New Roman" w:cs="Times New Roman"/>
                <w:sz w:val="16"/>
                <w:szCs w:val="16"/>
              </w:rPr>
              <w:t xml:space="preserve"> z uwzględnieniem okresu późniejszego w zakresie rozliczenia.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9C4AF8" w:rsidRPr="002E233F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9C4AF8" w:rsidRPr="002E233F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9C4AF8" w:rsidRPr="002E233F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9C4AF8" w:rsidRPr="002E233F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9C4AF8" w:rsidRPr="002E233F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9C4AF8" w:rsidP="009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F30D4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F30D4F" w:rsidP="0006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Polityki Regionalnej</w:t>
            </w:r>
          </w:p>
        </w:tc>
        <w:tc>
          <w:tcPr>
            <w:tcW w:w="4931" w:type="dxa"/>
            <w:vAlign w:val="center"/>
          </w:tcPr>
          <w:p w:rsidR="00B80910" w:rsidRPr="00734BB8" w:rsidRDefault="0043225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Czynności sprawdzające wykonanie zaleceń z audytu wewnętrznego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pn.: „Realizacja WRPO 2014-2020”</w:t>
            </w:r>
          </w:p>
        </w:tc>
        <w:tc>
          <w:tcPr>
            <w:tcW w:w="1955" w:type="dxa"/>
            <w:vAlign w:val="center"/>
          </w:tcPr>
          <w:p w:rsidR="00B80910" w:rsidRPr="00734BB8" w:rsidRDefault="0043225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01.01.2022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 r.</w:t>
            </w:r>
          </w:p>
        </w:tc>
        <w:tc>
          <w:tcPr>
            <w:tcW w:w="3073" w:type="dxa"/>
            <w:vAlign w:val="center"/>
          </w:tcPr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F30D4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4064E3" w:rsidRDefault="00F30D4F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</w:t>
            </w:r>
            <w:r w:rsidR="004064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rażania Programu Regionalnego </w:t>
            </w:r>
          </w:p>
          <w:p w:rsidR="004064E3" w:rsidRDefault="004064E3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80910" w:rsidRPr="00734BB8" w:rsidRDefault="00F30D4F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Europejskiego Funduszu Społecznego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F30D4F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„Realizacja WRPO 2014-2020”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Default="00F30D4F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DWP – </w:t>
            </w:r>
            <w:r w:rsidR="005072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1.04.2021 r.</w:t>
            </w:r>
            <w:r w:rsidR="00432250">
              <w:t xml:space="preserve"> </w:t>
            </w:r>
            <w:r w:rsidR="00432250" w:rsidRPr="00432250">
              <w:rPr>
                <w:rFonts w:ascii="Times New Roman" w:hAnsi="Times New Roman" w:cs="Times New Roman"/>
                <w:sz w:val="16"/>
                <w:szCs w:val="16"/>
              </w:rPr>
              <w:t>do dnia rozpoczęcia audytu wewnętr</w:t>
            </w:r>
            <w:r w:rsidR="00432250">
              <w:rPr>
                <w:rFonts w:ascii="Times New Roman" w:hAnsi="Times New Roman" w:cs="Times New Roman"/>
                <w:sz w:val="16"/>
                <w:szCs w:val="16"/>
              </w:rPr>
              <w:t xml:space="preserve">znego, czyli do dnia </w:t>
            </w:r>
            <w:r w:rsidRPr="004322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072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8.06.2022 r.</w:t>
            </w:r>
          </w:p>
          <w:p w:rsidR="00F30D4F" w:rsidRDefault="00F30D4F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30D4F" w:rsidRPr="00734BB8" w:rsidRDefault="00F30D4F" w:rsidP="0043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DEFS  – </w:t>
            </w:r>
            <w:r w:rsidR="005072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1.06.2020 r.</w:t>
            </w:r>
            <w:r w:rsidR="004322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432250" w:rsidRPr="00432250">
              <w:rPr>
                <w:rFonts w:ascii="Times New Roman" w:hAnsi="Times New Roman" w:cs="Times New Roman"/>
                <w:sz w:val="16"/>
                <w:szCs w:val="16"/>
              </w:rPr>
              <w:t>do dnia rozpoczęcia audytu wewnętr</w:t>
            </w:r>
            <w:r w:rsidR="00432250">
              <w:rPr>
                <w:rFonts w:ascii="Times New Roman" w:hAnsi="Times New Roman" w:cs="Times New Roman"/>
                <w:sz w:val="16"/>
                <w:szCs w:val="16"/>
              </w:rPr>
              <w:t xml:space="preserve">znego, czyli do dnia </w:t>
            </w:r>
            <w:r w:rsidR="00432250" w:rsidRPr="004322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072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8.06.2022 r.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F30D4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F30D4F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Zarządzania Środowiskiem i Klimatu</w:t>
            </w:r>
          </w:p>
        </w:tc>
        <w:tc>
          <w:tcPr>
            <w:tcW w:w="4931" w:type="dxa"/>
            <w:vAlign w:val="center"/>
          </w:tcPr>
          <w:p w:rsidR="00B80910" w:rsidRPr="00734BB8" w:rsidRDefault="00F30D4F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Czynności sprawdzające wykonanie zaleceń </w:t>
            </w:r>
            <w:r w:rsidR="004322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audytu wewnętrznego </w:t>
            </w:r>
            <w:r w:rsidR="004322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pn.: „Prowadzenie postępowań administracyjnych w zakresie gospodarki odpadami wydobywczymi oraz kontroli podmiotów korzystających </w:t>
            </w:r>
            <w:r w:rsidR="004322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ze środowiska”</w:t>
            </w:r>
          </w:p>
        </w:tc>
        <w:tc>
          <w:tcPr>
            <w:tcW w:w="1955" w:type="dxa"/>
            <w:vAlign w:val="center"/>
          </w:tcPr>
          <w:p w:rsidR="00B80910" w:rsidRPr="00734BB8" w:rsidRDefault="00432250" w:rsidP="0043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01.01.2022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 r.</w:t>
            </w:r>
          </w:p>
        </w:tc>
        <w:tc>
          <w:tcPr>
            <w:tcW w:w="3073" w:type="dxa"/>
            <w:vAlign w:val="center"/>
          </w:tcPr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F30D4F" w:rsidRPr="002E233F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F30D4F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E04F8C" w:rsidRPr="002E233F" w:rsidRDefault="00E04F8C" w:rsidP="00E0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E04F8C" w:rsidRDefault="00E04F8C" w:rsidP="00E0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E04F8C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E04F8C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4F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„Organizowanie i realizowanie otwartych konkursów ofert na zadania publiczne województwa wielkopolskiego dla organizacji pożytku publicznego w dziedzinie kultury fizycz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nej, turystyki i krajoznawstwa”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E04F8C" w:rsidP="007A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01.01.2021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="007A26C7">
              <w:t xml:space="preserve"> </w:t>
            </w:r>
            <w:r w:rsidR="007A26C7" w:rsidRPr="007A26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uwzględnieniem okresu wcześniejszego w zakresie ogłaszania konkursów i okresu późniejszego w zakresie rozliczenia.</w:t>
            </w:r>
            <w:r w:rsidR="007A26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E04F8C" w:rsidRPr="002E233F" w:rsidRDefault="00E04F8C" w:rsidP="00E0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E04F8C" w:rsidRPr="002E233F" w:rsidRDefault="00E04F8C" w:rsidP="00E0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E04F8C" w:rsidRPr="002E233F" w:rsidRDefault="00E04F8C" w:rsidP="00E0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E04F8C" w:rsidRPr="002E233F" w:rsidRDefault="00E04F8C" w:rsidP="00E0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E04F8C" w:rsidRPr="002E233F" w:rsidRDefault="00E04F8C" w:rsidP="00E0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F04E1E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04E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025B9F" w:rsidRPr="002E233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025B9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Programów Rozwoju Obszarów Wiejskich </w:t>
            </w:r>
          </w:p>
        </w:tc>
        <w:tc>
          <w:tcPr>
            <w:tcW w:w="4931" w:type="dxa"/>
            <w:vAlign w:val="center"/>
          </w:tcPr>
          <w:p w:rsidR="00BD26F9" w:rsidRPr="00BD26F9" w:rsidRDefault="00BD26F9" w:rsidP="00BD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Czynności sprawdzające wykonanie zaleceń z audytów wewnętrznych, </w:t>
            </w:r>
          </w:p>
          <w:p w:rsidR="00BD26F9" w:rsidRPr="00BD26F9" w:rsidRDefault="00BD26F9" w:rsidP="00BD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tj.: Nr ref. 20/05/AB - „Ustalanie nienależnych/nadmiernie pobranych kwot pomocy, w ramach zadań delegowanych przez ARiMR” i Nr ref. 21/06/AB - „Realizacja PROW 2014-2020 + Wypełnianie kryteriów określonych </w:t>
            </w:r>
          </w:p>
          <w:p w:rsidR="00BD26F9" w:rsidRPr="00BD26F9" w:rsidRDefault="00BD26F9" w:rsidP="00BD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deklaracji zarządczej, zgodnie z zawartą umową z ARiMR </w:t>
            </w:r>
          </w:p>
          <w:p w:rsidR="00BD26F9" w:rsidRPr="00734BB8" w:rsidRDefault="00BD26F9" w:rsidP="00BD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nr 15/2015_DDD-UM15 z dnia 28 maja 2015 roku” </w:t>
            </w:r>
          </w:p>
          <w:p w:rsidR="00B80910" w:rsidRPr="00734BB8" w:rsidRDefault="00B80910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D26F9" w:rsidRPr="00BD26F9" w:rsidRDefault="00356E05" w:rsidP="00BD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01.01.2022 r. - 30.09.2022 r. </w:t>
            </w:r>
            <w:r w:rsidR="00BD26F9"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zakresie czynności sprawdzających wykonanie zaleceń </w:t>
            </w:r>
          </w:p>
          <w:p w:rsidR="00BD26F9" w:rsidRDefault="00356E05" w:rsidP="00BD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audytu wewnętrznego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Nr </w:t>
            </w:r>
            <w:r w:rsidR="00BD26F9"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ref. 20/05/AB.</w:t>
            </w:r>
          </w:p>
          <w:p w:rsidR="00356E05" w:rsidRDefault="00356E05" w:rsidP="00BD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80910" w:rsidRPr="00734BB8" w:rsidRDefault="00356E05" w:rsidP="003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01.12.202</w:t>
            </w:r>
            <w:r w:rsidR="00317E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r.- 30.09.2022 r. </w:t>
            </w:r>
            <w:r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czynności sprawdzających wykonanie zaleceń z audytu wewnętrznego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ref. 21/06/AB</w:t>
            </w:r>
          </w:p>
        </w:tc>
        <w:tc>
          <w:tcPr>
            <w:tcW w:w="3073" w:type="dxa"/>
            <w:vAlign w:val="center"/>
          </w:tcPr>
          <w:p w:rsidR="00025B9F" w:rsidRPr="002E233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025B9F" w:rsidRPr="002E233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025B9F" w:rsidRPr="002E233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025B9F" w:rsidRPr="002E233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025B9F" w:rsidRPr="002E233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04E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025B9F" w:rsidRPr="002E233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025B9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025B9F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Programów Rozwoju Obszarów Wiejskich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BD26F9" w:rsidRDefault="00BD26F9" w:rsidP="00BD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„Realizacja PROW 2014-2020 + 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pełnianie kryteriów określonych </w:t>
            </w:r>
          </w:p>
          <w:p w:rsidR="00BD26F9" w:rsidRPr="00025B9F" w:rsidRDefault="00BD26F9" w:rsidP="00BD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deklaracji zarządczej, zgodnie z zawartą umową z ARiMR </w:t>
            </w:r>
          </w:p>
          <w:p w:rsidR="00B80910" w:rsidRPr="00734BB8" w:rsidRDefault="00BD26F9" w:rsidP="00BD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15/2015_DDD-UM15 z dnia 28 maja 2015 roku”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D26F9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16.10.2021 r. – 15.10.2022 r.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025B9F" w:rsidRPr="002E233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025B9F" w:rsidRPr="002E233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025B9F" w:rsidRPr="002E233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025B9F" w:rsidRPr="002E233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025B9F" w:rsidRPr="002E233F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025B9F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04E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0A17C0" w:rsidRPr="000A17C0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  <w:p w:rsidR="00B80910" w:rsidRPr="00734BB8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22/0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vAlign w:val="center"/>
          </w:tcPr>
          <w:p w:rsidR="00B80910" w:rsidRPr="00734BB8" w:rsidRDefault="000A17C0" w:rsidP="00A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Zamówień Publicznych</w:t>
            </w:r>
          </w:p>
        </w:tc>
        <w:tc>
          <w:tcPr>
            <w:tcW w:w="4931" w:type="dxa"/>
            <w:vAlign w:val="center"/>
          </w:tcPr>
          <w:p w:rsidR="00B80910" w:rsidRPr="00734BB8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„Prawidłowość udzielania krajowych zamówień publicznych w świetle przepisów ustawy z dnia 11 września 2019 r. Prawo zamówień publicznych (obowiązującej od 01.01.2021 r.)”</w:t>
            </w:r>
          </w:p>
        </w:tc>
        <w:tc>
          <w:tcPr>
            <w:tcW w:w="1955" w:type="dxa"/>
            <w:vAlign w:val="center"/>
          </w:tcPr>
          <w:p w:rsidR="00B80910" w:rsidRPr="00734BB8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.2021 r.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.10.2022 r.</w:t>
            </w:r>
          </w:p>
        </w:tc>
        <w:tc>
          <w:tcPr>
            <w:tcW w:w="3073" w:type="dxa"/>
            <w:vAlign w:val="center"/>
          </w:tcPr>
          <w:p w:rsidR="000A17C0" w:rsidRPr="000A17C0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0A17C0" w:rsidRPr="000A17C0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0A17C0" w:rsidRPr="000A17C0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0A17C0" w:rsidRPr="000A17C0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0A17C0" w:rsidRPr="000A17C0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17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  <w:bookmarkStart w:id="0" w:name="_GoBack"/>
            <w:bookmarkEnd w:id="0"/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3D" w:rsidRDefault="00A9683D" w:rsidP="00734BB8">
      <w:pPr>
        <w:spacing w:after="0" w:line="240" w:lineRule="auto"/>
      </w:pPr>
      <w:r>
        <w:separator/>
      </w:r>
    </w:p>
  </w:endnote>
  <w:endnote w:type="continuationSeparator" w:id="0">
    <w:p w:rsidR="00A9683D" w:rsidRDefault="00A9683D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3D" w:rsidRDefault="00A9683D" w:rsidP="00734BB8">
      <w:pPr>
        <w:spacing w:after="0" w:line="240" w:lineRule="auto"/>
      </w:pPr>
      <w:r>
        <w:separator/>
      </w:r>
    </w:p>
  </w:footnote>
  <w:footnote w:type="continuationSeparator" w:id="0">
    <w:p w:rsidR="00A9683D" w:rsidRDefault="00A9683D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25B9F"/>
    <w:rsid w:val="00066CF0"/>
    <w:rsid w:val="000A17C0"/>
    <w:rsid w:val="000C6342"/>
    <w:rsid w:val="001146BB"/>
    <w:rsid w:val="001707A1"/>
    <w:rsid w:val="001916DD"/>
    <w:rsid w:val="001F64EA"/>
    <w:rsid w:val="002C2322"/>
    <w:rsid w:val="002E233F"/>
    <w:rsid w:val="00317EC8"/>
    <w:rsid w:val="00356E05"/>
    <w:rsid w:val="004064E3"/>
    <w:rsid w:val="00432250"/>
    <w:rsid w:val="00495E30"/>
    <w:rsid w:val="004A483B"/>
    <w:rsid w:val="004C36BF"/>
    <w:rsid w:val="0050722A"/>
    <w:rsid w:val="005D7DCB"/>
    <w:rsid w:val="006B7550"/>
    <w:rsid w:val="00707D27"/>
    <w:rsid w:val="00726B55"/>
    <w:rsid w:val="00734BB8"/>
    <w:rsid w:val="007A26C7"/>
    <w:rsid w:val="007B67BA"/>
    <w:rsid w:val="008F6030"/>
    <w:rsid w:val="009217C8"/>
    <w:rsid w:val="009A0BA6"/>
    <w:rsid w:val="009C4AF8"/>
    <w:rsid w:val="00A54F19"/>
    <w:rsid w:val="00A9683D"/>
    <w:rsid w:val="00AC68A7"/>
    <w:rsid w:val="00AE19A0"/>
    <w:rsid w:val="00B42E2F"/>
    <w:rsid w:val="00B80910"/>
    <w:rsid w:val="00BD26F9"/>
    <w:rsid w:val="00C14ED1"/>
    <w:rsid w:val="00C3597A"/>
    <w:rsid w:val="00C84239"/>
    <w:rsid w:val="00C9642A"/>
    <w:rsid w:val="00CB06A8"/>
    <w:rsid w:val="00DD5BF1"/>
    <w:rsid w:val="00E04F8C"/>
    <w:rsid w:val="00ED3B89"/>
    <w:rsid w:val="00F04E1E"/>
    <w:rsid w:val="00F30D4F"/>
    <w:rsid w:val="00F552A7"/>
    <w:rsid w:val="00F615AD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7DCC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audytów przeprowadzonych przez</vt:lpstr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audytów przeprowadzonych przez</dc:title>
  <dc:subject/>
  <dc:creator>Orlowski Tomasz</dc:creator>
  <cp:keywords/>
  <dc:description/>
  <cp:lastModifiedBy>Kaniewska Anna</cp:lastModifiedBy>
  <cp:revision>15</cp:revision>
  <dcterms:created xsi:type="dcterms:W3CDTF">2021-12-07T10:40:00Z</dcterms:created>
  <dcterms:modified xsi:type="dcterms:W3CDTF">2022-12-29T10:34:00Z</dcterms:modified>
</cp:coreProperties>
</file>