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7C" w:rsidRPr="007C449F" w:rsidRDefault="00405780" w:rsidP="00405780">
      <w:pPr>
        <w:ind w:left="3540"/>
        <w:rPr>
          <w:rFonts w:asciiTheme="minorHAnsi" w:hAnsiTheme="minorHAnsi" w:cstheme="minorHAnsi"/>
          <w:b/>
          <w:sz w:val="22"/>
          <w:szCs w:val="22"/>
          <w:lang w:eastAsia="pl-PL"/>
        </w:rPr>
      </w:pPr>
      <w:r>
        <w:rPr>
          <w:rFonts w:ascii="Tahoma" w:hAnsi="Tahoma" w:cs="Tahoma"/>
          <w:color w:val="FF0000"/>
        </w:rPr>
        <w:t xml:space="preserve">    </w:t>
      </w:r>
      <w:r w:rsidR="002D56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Uchwała Nr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0E3D8F">
        <w:rPr>
          <w:rFonts w:asciiTheme="minorHAnsi" w:hAnsiTheme="minorHAnsi" w:cstheme="minorHAnsi"/>
          <w:b/>
          <w:sz w:val="22"/>
          <w:szCs w:val="22"/>
          <w:lang w:eastAsia="pl-PL"/>
        </w:rPr>
        <w:t>6948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/202</w:t>
      </w:r>
      <w:r w:rsidR="00FF60E0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</w:t>
      </w:r>
    </w:p>
    <w:p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Zarządu Województwa Wielkopolskiego</w:t>
      </w:r>
    </w:p>
    <w:p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z dnia </w:t>
      </w:r>
      <w:r w:rsidR="000E3D8F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  <w:r w:rsidR="00853DA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lipca </w:t>
      </w: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202</w:t>
      </w:r>
      <w:r w:rsidR="00FF60E0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r. </w:t>
      </w:r>
    </w:p>
    <w:p w:rsidR="000B257C" w:rsidRPr="007C449F" w:rsidRDefault="000B257C" w:rsidP="000B257C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0B257C" w:rsidRPr="007C449F" w:rsidRDefault="000B257C" w:rsidP="000B257C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0B257C" w:rsidRPr="007C449F" w:rsidRDefault="000B257C" w:rsidP="000B257C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 sprawie ogłoszenia konkursu na realizację zadania publicznego Województwa Wielkopolskiego z zakresu zdrowia publicznego pn.: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</w:t>
      </w:r>
    </w:p>
    <w:p w:rsidR="000B257C" w:rsidRPr="007C449F" w:rsidRDefault="000B257C" w:rsidP="000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0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0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Na podstawie art. 41 ust. 1 ustawy z dnia </w:t>
      </w:r>
      <w:smartTag w:uri="urn:schemas-microsoft-com:office:smarttags" w:element="date">
        <w:smartTagPr>
          <w:attr w:name="Year" w:val="1998"/>
          <w:attr w:name="Day" w:val="5"/>
          <w:attr w:name="Month" w:val="6"/>
          <w:attr w:name="ls" w:val="trans"/>
        </w:smartTagPr>
        <w:r w:rsidRPr="007C449F">
          <w:rPr>
            <w:rFonts w:asciiTheme="minorHAnsi" w:hAnsiTheme="minorHAnsi" w:cstheme="minorHAnsi"/>
            <w:sz w:val="22"/>
            <w:szCs w:val="22"/>
            <w:lang w:eastAsia="pl-PL"/>
          </w:rPr>
          <w:t>5 czerwca 1998 r.</w:t>
        </w:r>
      </w:smartTag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o samorządzie województwa (Dz. U. z 202</w:t>
      </w:r>
      <w:r w:rsidR="00441109" w:rsidRPr="007C449F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r., poz. </w:t>
      </w:r>
      <w:r w:rsidR="00441109" w:rsidRPr="007C449F">
        <w:rPr>
          <w:rFonts w:asciiTheme="minorHAnsi" w:hAnsiTheme="minorHAnsi" w:cstheme="minorHAnsi"/>
          <w:sz w:val="22"/>
          <w:szCs w:val="22"/>
          <w:lang w:eastAsia="pl-PL"/>
        </w:rPr>
        <w:t>20</w:t>
      </w:r>
      <w:r w:rsidR="00247C09" w:rsidRPr="007C449F">
        <w:rPr>
          <w:rFonts w:asciiTheme="minorHAnsi" w:hAnsiTheme="minorHAnsi" w:cstheme="minorHAnsi"/>
          <w:sz w:val="22"/>
          <w:szCs w:val="22"/>
          <w:lang w:eastAsia="pl-PL"/>
        </w:rPr>
        <w:t>9</w:t>
      </w:r>
      <w:r w:rsidR="00441109" w:rsidRPr="007C449F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ze zm.), art. 14 ust. 1 w związku z art. 13 pkt 3 ustawy o zdrowiu publicznym </w:t>
      </w:r>
      <w:r w:rsidRPr="007C449F">
        <w:rPr>
          <w:rFonts w:asciiTheme="minorHAnsi" w:hAnsiTheme="minorHAnsi" w:cstheme="minorHAnsi"/>
          <w:sz w:val="22"/>
          <w:szCs w:val="22"/>
        </w:rPr>
        <w:t>(Dz.U. z 202</w:t>
      </w:r>
      <w:r w:rsidR="00247C09" w:rsidRPr="007C449F">
        <w:rPr>
          <w:rFonts w:asciiTheme="minorHAnsi" w:hAnsiTheme="minorHAnsi" w:cstheme="minorHAnsi"/>
          <w:sz w:val="22"/>
          <w:szCs w:val="22"/>
        </w:rPr>
        <w:t>2</w:t>
      </w:r>
      <w:r w:rsidR="000007AC" w:rsidRPr="007C449F">
        <w:rPr>
          <w:rFonts w:asciiTheme="minorHAnsi" w:hAnsiTheme="minorHAnsi" w:cstheme="minorHAnsi"/>
          <w:sz w:val="22"/>
          <w:szCs w:val="22"/>
        </w:rPr>
        <w:t xml:space="preserve"> r.</w:t>
      </w:r>
      <w:r w:rsidRPr="007C449F">
        <w:rPr>
          <w:rFonts w:asciiTheme="minorHAnsi" w:hAnsiTheme="minorHAnsi" w:cstheme="minorHAnsi"/>
          <w:sz w:val="22"/>
          <w:szCs w:val="22"/>
        </w:rPr>
        <w:t xml:space="preserve"> poz. 1</w:t>
      </w:r>
      <w:r w:rsidR="00247C09" w:rsidRPr="007C449F">
        <w:rPr>
          <w:rFonts w:asciiTheme="minorHAnsi" w:hAnsiTheme="minorHAnsi" w:cstheme="minorHAnsi"/>
          <w:sz w:val="22"/>
          <w:szCs w:val="22"/>
        </w:rPr>
        <w:t>608</w:t>
      </w:r>
      <w:r w:rsidRPr="007C449F">
        <w:rPr>
          <w:rFonts w:asciiTheme="minorHAnsi" w:hAnsiTheme="minorHAnsi" w:cstheme="minorHAnsi"/>
          <w:sz w:val="22"/>
          <w:szCs w:val="22"/>
        </w:rPr>
        <w:t xml:space="preserve">),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Zarząd Województwa Wielkopolskiego</w:t>
      </w:r>
      <w:r w:rsidRPr="007C449F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uchwala, co następuje:</w:t>
      </w:r>
    </w:p>
    <w:p w:rsidR="000B257C" w:rsidRPr="007C449F" w:rsidRDefault="000B257C" w:rsidP="000B257C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0B257C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0B257C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0B25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§ 1</w:t>
      </w:r>
    </w:p>
    <w:p w:rsidR="000B257C" w:rsidRPr="007C449F" w:rsidRDefault="000B257C" w:rsidP="000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Ogłasza się konkurs ofert na realizację zadania publicznego Województwa Wielkopolskiego z zakresu zdrowia publicznego w roku 202</w:t>
      </w:r>
      <w:r w:rsidR="00247C09" w:rsidRPr="007C449F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pn.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Socjoterapii”, na łączną 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kwotę </w:t>
      </w:r>
      <w:r w:rsidR="007840C6" w:rsidRPr="00385F06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="00EA583A" w:rsidRPr="00385F06">
        <w:rPr>
          <w:rFonts w:asciiTheme="minorHAnsi" w:hAnsiTheme="minorHAnsi" w:cstheme="minorHAnsi"/>
          <w:sz w:val="22"/>
          <w:szCs w:val="22"/>
          <w:lang w:eastAsia="pl-PL"/>
        </w:rPr>
        <w:t>7</w:t>
      </w:r>
      <w:r w:rsidR="007840C6" w:rsidRPr="00385F06">
        <w:rPr>
          <w:rFonts w:asciiTheme="minorHAnsi" w:hAnsiTheme="minorHAnsi" w:cstheme="minorHAnsi"/>
          <w:sz w:val="22"/>
          <w:szCs w:val="22"/>
          <w:lang w:eastAsia="pl-PL"/>
        </w:rPr>
        <w:t>0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7840C6" w:rsidRPr="00385F06">
        <w:rPr>
          <w:rFonts w:asciiTheme="minorHAnsi" w:hAnsiTheme="minorHAnsi" w:cstheme="minorHAnsi"/>
          <w:sz w:val="22"/>
          <w:szCs w:val="22"/>
          <w:lang w:eastAsia="pl-PL"/>
        </w:rPr>
        <w:t>0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>00 zł, zgodnie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z załącznikiem do niniejszej uchwały.</w:t>
      </w:r>
    </w:p>
    <w:p w:rsidR="000B257C" w:rsidRPr="007C449F" w:rsidRDefault="000B257C" w:rsidP="000B257C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0B25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§ 2</w:t>
      </w:r>
    </w:p>
    <w:p w:rsidR="000B257C" w:rsidRPr="007C449F" w:rsidRDefault="000B257C" w:rsidP="000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Treść ogłoszenia stanowiąca załącznik do niniejszej uchwały, zamieszczona zostanie na tablicy ogłoszeń, w Biuletynie Informacji Publicznej oraz na stronie internetowej Urzędu Marszałkowskiego Województwa Wielkopolskiego.</w:t>
      </w:r>
    </w:p>
    <w:p w:rsidR="000B257C" w:rsidRPr="007C449F" w:rsidRDefault="000B257C" w:rsidP="000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0B25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§ 3</w:t>
      </w:r>
    </w:p>
    <w:p w:rsidR="000B257C" w:rsidRPr="007C449F" w:rsidRDefault="000B257C" w:rsidP="000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Wykonanie uchwały powierza się Dyrektorowi Departamentu Zdrowia Urzędu Marszałkowskiego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Województwa Wielkopolskiego.  </w:t>
      </w:r>
    </w:p>
    <w:p w:rsidR="000B257C" w:rsidRPr="007C449F" w:rsidRDefault="000B257C" w:rsidP="000B257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0B257C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§ 4</w:t>
      </w:r>
    </w:p>
    <w:p w:rsidR="000B257C" w:rsidRPr="007C449F" w:rsidRDefault="000B257C" w:rsidP="000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Uchwała wchodzi w życie z dniem podjęcia.</w:t>
      </w:r>
    </w:p>
    <w:p w:rsidR="000B257C" w:rsidRDefault="000B257C" w:rsidP="000B257C">
      <w:pPr>
        <w:suppressAutoHyphens w:val="0"/>
        <w:spacing w:line="276" w:lineRule="auto"/>
        <w:rPr>
          <w:rFonts w:ascii="Tahoma" w:hAnsi="Tahoma" w:cs="Tahoma"/>
          <w:lang w:eastAsia="pl-PL"/>
        </w:rPr>
        <w:sectPr w:rsidR="000B257C">
          <w:footnotePr>
            <w:pos w:val="beneathText"/>
          </w:footnotePr>
          <w:pgSz w:w="11905" w:h="16837"/>
          <w:pgMar w:top="1134" w:right="1134" w:bottom="1304" w:left="1134" w:header="709" w:footer="284" w:gutter="0"/>
          <w:pgNumType w:fmt="numberInDash"/>
          <w:cols w:space="708"/>
        </w:sectPr>
      </w:pPr>
    </w:p>
    <w:p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 xml:space="preserve">Uzasadnienie do Uchwały Nr </w:t>
      </w:r>
      <w:r w:rsidR="007C44B3" w:rsidRPr="007C44B3">
        <w:rPr>
          <w:rFonts w:asciiTheme="minorHAnsi" w:hAnsiTheme="minorHAnsi" w:cstheme="minorHAnsi"/>
          <w:b/>
          <w:sz w:val="22"/>
          <w:szCs w:val="22"/>
          <w:lang w:eastAsia="pl-PL"/>
        </w:rPr>
        <w:t>6948</w:t>
      </w: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/202</w:t>
      </w:r>
      <w:r w:rsidR="007B05AE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</w:p>
    <w:p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Zarządu Województwa Wielkopolskiego</w:t>
      </w:r>
    </w:p>
    <w:p w:rsidR="000B257C" w:rsidRPr="007C449F" w:rsidRDefault="003F6A70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 dnia </w:t>
      </w:r>
      <w:r w:rsidR="007C44B3">
        <w:rPr>
          <w:rFonts w:asciiTheme="minorHAnsi" w:hAnsiTheme="minorHAnsi" w:cstheme="minorHAnsi"/>
          <w:b/>
          <w:sz w:val="22"/>
          <w:szCs w:val="22"/>
          <w:lang w:eastAsia="pl-PL"/>
        </w:rPr>
        <w:t>20</w:t>
      </w:r>
      <w:r w:rsidR="007B05AE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853DA0">
        <w:rPr>
          <w:rFonts w:asciiTheme="minorHAnsi" w:hAnsiTheme="minorHAnsi" w:cstheme="minorHAnsi"/>
          <w:b/>
          <w:sz w:val="22"/>
          <w:szCs w:val="22"/>
          <w:lang w:eastAsia="pl-PL"/>
        </w:rPr>
        <w:t>lipca</w:t>
      </w:r>
      <w:r w:rsidR="007B05AE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202</w:t>
      </w:r>
      <w:r w:rsidR="007B05AE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3</w:t>
      </w:r>
      <w:r w:rsidR="000B257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r.</w:t>
      </w:r>
    </w:p>
    <w:p w:rsidR="000B257C" w:rsidRPr="007C449F" w:rsidRDefault="000B257C" w:rsidP="000B257C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0B257C" w:rsidRPr="007C449F" w:rsidRDefault="000B257C" w:rsidP="000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 sprawie ogłoszenia konkursu na realizację zadania publicznego Województwa Wielkopolskiego z zakresu zdrowia publicznego pn.: „Upowszechnienie programów profilaktycznych z zakresu profilaktyki uzależnień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ujętych w Systemie rekomendacji programów profilaktycznych i promocji zdrowia psychicznego, wśród podmiotów prowadzących Młodzieżowe Ośrodki Wychowawcze oraz Młodzieżowe Ośrodki Socjoterapii”</w:t>
      </w:r>
    </w:p>
    <w:p w:rsidR="00E37B44" w:rsidRPr="007C449F" w:rsidRDefault="00E37B44" w:rsidP="000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0B257C" w:rsidRPr="007C449F" w:rsidRDefault="000B257C" w:rsidP="000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Jednym z podstawowych zadań Młodzieżowych Ośrodków Wychowawczych i Młodzieżowych Ośrodków Socjoterapii jest wychowanie, rozumiane jako wszechstronne kształtowanie osobowe wychowanka w wymiarze fizycznym, zdrowotnym, intelektualnym, psychicznym, społecznym, estetycznym, moralnym i duchowym, w taki sposób, aby mógł dokonywać wyborów zgodnych z normami prawnymi, moralnymi i społecznymi. W celu realizacji tego typu zadań konieczne jest między innymi propagowanie zdrowego trybu życia, rozbudzanie i rozwijanie zainteresowań, które pozwolą na konstruktywne wykorzystywanie czasu wolnego oraz ukazywanie społecznie pożądanych sposobów spędzania czasu wolnego, które stanowią alternatywę dla zachowań ryzykownych, związanych z uzależnieniami. Niniejsza uchwała ma na celu wsparcie  </w:t>
      </w:r>
      <w:r w:rsidR="00CD1132" w:rsidRPr="007C449F">
        <w:rPr>
          <w:rFonts w:asciiTheme="minorHAnsi" w:hAnsiTheme="minorHAnsi" w:cstheme="minorHAnsi"/>
          <w:sz w:val="22"/>
          <w:szCs w:val="22"/>
          <w:lang w:eastAsia="pl-PL"/>
        </w:rPr>
        <w:t>podmiotów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prowadząc</w:t>
      </w:r>
      <w:r w:rsidR="00CD1132" w:rsidRPr="007C449F">
        <w:rPr>
          <w:rFonts w:asciiTheme="minorHAnsi" w:hAnsiTheme="minorHAnsi" w:cstheme="minorHAnsi"/>
          <w:sz w:val="22"/>
          <w:szCs w:val="22"/>
          <w:lang w:eastAsia="pl-PL"/>
        </w:rPr>
        <w:t>ych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Młodzieżowe Ośrodki Wychowawcze oraz Młodzieżowe Ośrodki Socjoterapii</w:t>
      </w:r>
      <w:r w:rsidR="00CD1132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w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realizacji działań w zakresie profilaktyki uzależnień w oparciu</w:t>
      </w:r>
      <w:r w:rsid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o programy profilaktyczne rekomendowane w ramach tzw. Systemu rekomendacji programów profilaktycznych</w:t>
      </w:r>
      <w:r w:rsidR="006F7E09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i promocji zdrowia psychicznego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0B257C" w:rsidRPr="007C449F" w:rsidRDefault="000B257C" w:rsidP="000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B05AE" w:rsidRPr="007C449F" w:rsidRDefault="00AA6CE2" w:rsidP="007C449F">
      <w:pPr>
        <w:spacing w:after="160" w:line="259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Zgłoszone zadania wpisywać się będą w działania prze</w:t>
      </w:r>
      <w:r w:rsidR="00343886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widziane do realizacji w ramach</w:t>
      </w:r>
      <w:r w:rsid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Wojewódzkiego Programu Profilaktyki i Rozwiązywania Problemów Alkoholowych</w:t>
      </w:r>
      <w:r w:rsidR="007B05AE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Przeciwdziałania Narkomanii</w:t>
      </w: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 Województwa Wielkopolskiego na lata 20</w:t>
      </w:r>
      <w:r w:rsidR="007B05AE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22</w:t>
      </w:r>
      <w:r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202</w:t>
      </w:r>
      <w:r w:rsidR="007B05AE" w:rsidRPr="007C449F">
        <w:rPr>
          <w:rFonts w:asciiTheme="minorHAnsi" w:eastAsiaTheme="minorHAnsi" w:hAnsiTheme="minorHAnsi" w:cstheme="minorHAnsi"/>
          <w:sz w:val="22"/>
          <w:szCs w:val="22"/>
          <w:lang w:eastAsia="en-US"/>
        </w:rPr>
        <w:t>6.</w:t>
      </w:r>
    </w:p>
    <w:p w:rsidR="00AA6CE2" w:rsidRPr="007C449F" w:rsidRDefault="00AA6CE2" w:rsidP="007B05AE">
      <w:pPr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B257C" w:rsidRPr="007C449F" w:rsidRDefault="000B257C" w:rsidP="000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Środki finansowe przeznaczone na </w:t>
      </w:r>
      <w:r w:rsidR="00913CC1" w:rsidRPr="007C449F">
        <w:rPr>
          <w:rFonts w:asciiTheme="minorHAnsi" w:hAnsiTheme="minorHAnsi" w:cstheme="minorHAnsi"/>
          <w:sz w:val="22"/>
          <w:szCs w:val="22"/>
          <w:lang w:eastAsia="pl-PL"/>
        </w:rPr>
        <w:t>to zadanie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, zostały zabezpieczone w dziale 851 (Ochrona zdrowia), rozdziale 85153 (Zwalczanie narkomanii): § 2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>32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0 </w:t>
      </w:r>
      <w:r w:rsidR="00F751B9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(dotacja celowa przekazana dla powiatu na zadania bieżące realizowane na podstawie porozumień (umów) między jednostkami samorządu terytorialnego)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– </w:t>
      </w:r>
      <w:r w:rsidR="00795DA2" w:rsidRPr="007C449F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0.000 zł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oraz w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rozdziale 85154 (Przeciwdziałanie alkoholizmowi): § 2320 </w:t>
      </w:r>
      <w:r w:rsidR="00F751B9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(dotacja celowa przekazana dla powiatu na zadania bieżące realizowane na podstawie porozumień (umów) między jednostkami samorządu terytorialnego) 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>– 3</w:t>
      </w:r>
      <w:r w:rsidR="00AC1636" w:rsidRPr="007C449F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BB717B" w:rsidRPr="007C449F">
        <w:rPr>
          <w:rFonts w:asciiTheme="minorHAnsi" w:hAnsiTheme="minorHAnsi" w:cstheme="minorHAnsi"/>
          <w:sz w:val="22"/>
          <w:szCs w:val="22"/>
          <w:lang w:eastAsia="pl-PL"/>
        </w:rPr>
        <w:t>0.000 zł</w:t>
      </w:r>
      <w:r w:rsidR="00795DA2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i § 2830 (dotacja celowa z budżetu na finansowanie lub dofinansowanie zadań zleconych do realizacji pozostałym jednostkom nie zaliczanym do sektora finansów publicznych) – </w:t>
      </w:r>
      <w:r w:rsidR="00AC1636" w:rsidRPr="007C449F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795DA2" w:rsidRPr="007C449F">
        <w:rPr>
          <w:rFonts w:asciiTheme="minorHAnsi" w:hAnsiTheme="minorHAnsi" w:cstheme="minorHAnsi"/>
          <w:sz w:val="22"/>
          <w:szCs w:val="22"/>
          <w:lang w:eastAsia="pl-PL"/>
        </w:rPr>
        <w:t>00.000 zł</w:t>
      </w:r>
      <w:r w:rsidR="00AC1636" w:rsidRPr="007C449F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E37B44" w:rsidRPr="007C449F" w:rsidRDefault="00E37B44" w:rsidP="00BF3D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104CE9" w:rsidRPr="007C449F" w:rsidRDefault="000B257C" w:rsidP="00BF3D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Wobec powyższego, podjęcie niniejszej uchwały przez Zarząd Województwa Wielkopolskiego jest zasadne.</w:t>
      </w:r>
    </w:p>
    <w:p w:rsidR="00BF3DBC" w:rsidRDefault="00BF3DBC" w:rsidP="00BF3DBC">
      <w:pPr>
        <w:spacing w:line="276" w:lineRule="auto"/>
        <w:jc w:val="both"/>
        <w:sectPr w:rsidR="00BF3D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F3DBC" w:rsidRDefault="00BF3DBC" w:rsidP="00BF3DBC">
      <w:pPr>
        <w:spacing w:line="276" w:lineRule="auto"/>
        <w:jc w:val="both"/>
      </w:pPr>
      <w:r w:rsidRPr="00BF3DBC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3561B" wp14:editId="795B28E4">
                <wp:simplePos x="0" y="0"/>
                <wp:positionH relativeFrom="column">
                  <wp:posOffset>3810000</wp:posOffset>
                </wp:positionH>
                <wp:positionV relativeFrom="page">
                  <wp:posOffset>365760</wp:posOffset>
                </wp:positionV>
                <wp:extent cx="2340610" cy="70548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6CB" w:rsidRPr="007C449F" w:rsidRDefault="005706CB" w:rsidP="00BF3D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Załącznik nr 1 </w:t>
                            </w:r>
                          </w:p>
                          <w:p w:rsidR="005706CB" w:rsidRPr="007C449F" w:rsidRDefault="005706CB" w:rsidP="00BF3D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do Uchwały Nr </w:t>
                            </w:r>
                            <w:r w:rsidR="00395926">
                              <w:rPr>
                                <w:rFonts w:asciiTheme="minorHAnsi" w:hAnsiTheme="minorHAnsi" w:cstheme="minorHAnsi"/>
                              </w:rPr>
                              <w:t>6948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>/2023</w:t>
                            </w:r>
                          </w:p>
                          <w:p w:rsidR="005706CB" w:rsidRPr="007C449F" w:rsidRDefault="005706CB" w:rsidP="00BF3D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>Zarządu Województwa Wielkopolskiego</w:t>
                            </w:r>
                          </w:p>
                          <w:p w:rsidR="005706CB" w:rsidRPr="007C449F" w:rsidRDefault="005706CB" w:rsidP="00BF3D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z </w:t>
                            </w:r>
                            <w:r w:rsidR="00395926">
                              <w:rPr>
                                <w:rFonts w:asciiTheme="minorHAnsi" w:hAnsiTheme="minorHAnsi" w:cstheme="minorHAnsi"/>
                              </w:rPr>
                              <w:t>20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53DA0">
                              <w:rPr>
                                <w:rFonts w:asciiTheme="minorHAnsi" w:hAnsiTheme="minorHAnsi" w:cstheme="minorHAnsi"/>
                              </w:rPr>
                              <w:t xml:space="preserve">lipca </w:t>
                            </w:r>
                            <w:r w:rsidRPr="007C449F">
                              <w:rPr>
                                <w:rFonts w:asciiTheme="minorHAnsi" w:hAnsiTheme="minorHAnsi" w:cstheme="minorHAnsi"/>
                              </w:rPr>
                              <w:t>2023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356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0pt;margin-top:28.8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" stroked="f">
                <v:textbox>
                  <w:txbxContent>
                    <w:p w:rsidR="005706CB" w:rsidRPr="007C449F" w:rsidRDefault="005706CB" w:rsidP="00BF3DB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Załącznik nr 1 </w:t>
                      </w:r>
                    </w:p>
                    <w:p w:rsidR="005706CB" w:rsidRPr="007C449F" w:rsidRDefault="005706CB" w:rsidP="00BF3DB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do Uchwały Nr </w:t>
                      </w:r>
                      <w:r w:rsidR="00395926">
                        <w:rPr>
                          <w:rFonts w:asciiTheme="minorHAnsi" w:hAnsiTheme="minorHAnsi" w:cstheme="minorHAnsi"/>
                        </w:rPr>
                        <w:t>6948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>/2023</w:t>
                      </w:r>
                    </w:p>
                    <w:p w:rsidR="005706CB" w:rsidRPr="007C449F" w:rsidRDefault="005706CB" w:rsidP="00BF3DB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>Zarządu Województwa Wielkopolskiego</w:t>
                      </w:r>
                    </w:p>
                    <w:p w:rsidR="005706CB" w:rsidRPr="007C449F" w:rsidRDefault="005706CB" w:rsidP="00BF3DB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z </w:t>
                      </w:r>
                      <w:r w:rsidR="00395926">
                        <w:rPr>
                          <w:rFonts w:asciiTheme="minorHAnsi" w:hAnsiTheme="minorHAnsi" w:cstheme="minorHAnsi"/>
                        </w:rPr>
                        <w:t>20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bookmarkStart w:id="1" w:name="_GoBack"/>
                      <w:bookmarkEnd w:id="1"/>
                      <w:r w:rsidR="00853DA0">
                        <w:rPr>
                          <w:rFonts w:asciiTheme="minorHAnsi" w:hAnsiTheme="minorHAnsi" w:cstheme="minorHAnsi"/>
                        </w:rPr>
                        <w:t xml:space="preserve">lipca </w:t>
                      </w:r>
                      <w:r w:rsidRPr="007C449F">
                        <w:rPr>
                          <w:rFonts w:asciiTheme="minorHAnsi" w:hAnsiTheme="minorHAnsi" w:cstheme="minorHAnsi"/>
                        </w:rPr>
                        <w:t>2023 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F3DBC" w:rsidRDefault="00BF3DBC" w:rsidP="00BF3DBC">
      <w:pPr>
        <w:spacing w:line="276" w:lineRule="auto"/>
        <w:jc w:val="both"/>
      </w:pPr>
    </w:p>
    <w:p w:rsidR="00BF3DBC" w:rsidRDefault="00BF3DBC" w:rsidP="00BF3DBC">
      <w:pPr>
        <w:jc w:val="center"/>
        <w:rPr>
          <w:rFonts w:ascii="Tahoma" w:hAnsi="Tahoma" w:cs="Tahoma"/>
          <w:b/>
          <w:smallCaps/>
          <w:color w:val="000000"/>
        </w:rPr>
      </w:pPr>
    </w:p>
    <w:p w:rsidR="00BF3DBC" w:rsidRPr="007C449F" w:rsidRDefault="00BF3DBC" w:rsidP="00BF3DBC">
      <w:pPr>
        <w:jc w:val="center"/>
        <w:rPr>
          <w:rFonts w:asciiTheme="minorHAnsi" w:hAnsiTheme="minorHAnsi" w:cstheme="minorHAnsi"/>
          <w:b/>
          <w:smallCaps/>
          <w:color w:val="000000"/>
          <w:sz w:val="22"/>
          <w:szCs w:val="22"/>
        </w:rPr>
      </w:pPr>
      <w:r w:rsidRPr="007C449F">
        <w:rPr>
          <w:rFonts w:asciiTheme="minorHAnsi" w:hAnsiTheme="minorHAnsi" w:cstheme="minorHAnsi"/>
          <w:b/>
          <w:smallCaps/>
          <w:color w:val="000000"/>
          <w:sz w:val="22"/>
          <w:szCs w:val="22"/>
        </w:rPr>
        <w:t>OGŁOSZENIE</w:t>
      </w:r>
    </w:p>
    <w:p w:rsidR="00BF3DBC" w:rsidRPr="007C449F" w:rsidRDefault="00BF3DBC" w:rsidP="00BC4DB7">
      <w:pPr>
        <w:spacing w:line="360" w:lineRule="auto"/>
        <w:ind w:left="4962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C4DB7" w:rsidRPr="007C449F" w:rsidRDefault="00BF3DBC" w:rsidP="00BC4DB7">
      <w:pPr>
        <w:spacing w:line="360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>konkurs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>u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 xml:space="preserve"> 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 xml:space="preserve">ofert 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>na realizacj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>ę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 xml:space="preserve"> zadania 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>publicznego Województwa Wielkopolskiego</w:t>
      </w:r>
    </w:p>
    <w:p w:rsidR="00BF3DBC" w:rsidRPr="007C449F" w:rsidRDefault="00BF3DBC" w:rsidP="00BC4DB7">
      <w:pPr>
        <w:spacing w:line="360" w:lineRule="auto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b/>
          <w:smallCaps/>
          <w:sz w:val="22"/>
          <w:szCs w:val="22"/>
          <w:lang w:val="x-none"/>
        </w:rPr>
        <w:t>z zakresu zdrowia publicznego</w:t>
      </w:r>
      <w:r w:rsidRPr="007C449F">
        <w:rPr>
          <w:rFonts w:asciiTheme="minorHAnsi" w:hAnsiTheme="minorHAnsi" w:cstheme="minorHAnsi"/>
          <w:b/>
          <w:smallCaps/>
          <w:sz w:val="22"/>
          <w:szCs w:val="22"/>
        </w:rPr>
        <w:t xml:space="preserve"> pn.: 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Socjoterapii”.</w:t>
      </w:r>
    </w:p>
    <w:p w:rsidR="00BC4DB7" w:rsidRPr="007C449F" w:rsidRDefault="00BC4DB7" w:rsidP="00BF3DBC">
      <w:pPr>
        <w:spacing w:after="120" w:line="360" w:lineRule="auto"/>
        <w:jc w:val="center"/>
        <w:rPr>
          <w:rFonts w:asciiTheme="minorHAnsi" w:hAnsiTheme="minorHAnsi" w:cstheme="minorHAnsi"/>
          <w:b/>
          <w:smallCaps/>
          <w:color w:val="0070C0"/>
          <w:sz w:val="22"/>
          <w:szCs w:val="22"/>
        </w:rPr>
      </w:pPr>
    </w:p>
    <w:p w:rsidR="00BF3DBC" w:rsidRPr="007C449F" w:rsidRDefault="00BF3DBC" w:rsidP="00BF3DBC">
      <w:pPr>
        <w:numPr>
          <w:ilvl w:val="0"/>
          <w:numId w:val="2"/>
        </w:numPr>
        <w:spacing w:before="12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Podstawa prawna:</w:t>
      </w:r>
    </w:p>
    <w:p w:rsidR="00BC4DB7" w:rsidRPr="007C449F" w:rsidRDefault="00BF3DBC" w:rsidP="002A5898">
      <w:pPr>
        <w:numPr>
          <w:ilvl w:val="0"/>
          <w:numId w:val="3"/>
        </w:numPr>
        <w:spacing w:before="40" w:after="40" w:line="360" w:lineRule="auto"/>
        <w:ind w:left="426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Art. 14 ust. 1, w związku z art. 13 pkt 3 ustawy z dnia 11 września 2015 r. o zdrowiu publicznym  </w:t>
      </w:r>
    </w:p>
    <w:p w:rsidR="00BF3DBC" w:rsidRPr="007C449F" w:rsidRDefault="00322805" w:rsidP="002A5898">
      <w:pPr>
        <w:numPr>
          <w:ilvl w:val="0"/>
          <w:numId w:val="3"/>
        </w:numPr>
        <w:spacing w:before="40" w:after="40" w:line="360" w:lineRule="auto"/>
        <w:ind w:left="426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Wojewódzki Program Profilaktyki i Rozwiązywania Problemów Alkoholowych oraz Przeciwdziałania Narkomanii dla Województwa Wielkopolskiego na lata 2022 – 2026, przyjęty uchwałą 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br/>
        <w:t>Nr XL/773/22 Sejmiku Województwa Wielkopolskiego z dnia 28 marca 2022 roku w sprawie uchwalenia Wojewódzkiego Programu Profilaktyki i Rozwiązywania Problemów Alkoholowych oraz Przeciwdziałania Narkomanii dla Województwa Wielkopolskiego na lata 2022 – 2026, zmieniony uchwalą nr XLVI/919/22 Sejmiku Województwa Wielkopolskiego z dnia 24 października 2022 roku</w:t>
      </w:r>
      <w:r w:rsidR="00BF3DBC" w:rsidRPr="007C449F">
        <w:rPr>
          <w:rFonts w:asciiTheme="minorHAnsi" w:eastAsia="UniversPro-Roman" w:hAnsiTheme="minorHAnsi" w:cstheme="minorHAnsi"/>
          <w:sz w:val="22"/>
          <w:szCs w:val="22"/>
        </w:rPr>
        <w:t>.</w:t>
      </w:r>
    </w:p>
    <w:p w:rsidR="00AA6CE2" w:rsidRPr="007C449F" w:rsidRDefault="00AA6CE2" w:rsidP="00AA6CE2">
      <w:pPr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 xml:space="preserve">Tytuł konkursu: </w:t>
      </w:r>
    </w:p>
    <w:p w:rsidR="00BF3DBC" w:rsidRPr="007C449F" w:rsidRDefault="00BF3DBC" w:rsidP="00BF3DBC">
      <w:pPr>
        <w:spacing w:line="360" w:lineRule="auto"/>
        <w:ind w:left="426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Upowszechnienie programów profilaktycznych z zakresu profilaktyki uzależnień ujętych w Systemie rekomendacji programów profilaktycznych i promocji zdrowia psychicznego, wśród podmiotów prowadzących Młodzieżowe Ośrodki Wychowawcze oraz Młodzieżowe Ośrodki Socjoterapii.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Opis zadania będącego przedmiotem konkursu:</w:t>
      </w:r>
    </w:p>
    <w:p w:rsidR="00BF3DBC" w:rsidRPr="007C449F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Cel zadania</w:t>
      </w:r>
    </w:p>
    <w:p w:rsidR="00BF3DBC" w:rsidRPr="007C449F" w:rsidRDefault="00BF3DBC" w:rsidP="00BF3DBC">
      <w:pPr>
        <w:spacing w:after="60" w:line="360" w:lineRule="auto"/>
        <w:ind w:left="851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Wdrożenie standardów realizacji programów profilaktycznych z zakresu profilaktyki uzależnień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ujętych w Systemie rekomendacji programów profilaktycznych i promocji zdrowia psychicznego 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w pracy profilaktycznej Młodzieżowych Ośrodków Wychowawczych lub Młodzieżowych Ośrodków Socjoterapeutycznych.</w:t>
      </w:r>
    </w:p>
    <w:p w:rsidR="00BF3DBC" w:rsidRPr="007C449F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Przedmiot zadania</w:t>
      </w:r>
    </w:p>
    <w:p w:rsidR="00BF3DBC" w:rsidRPr="007C449F" w:rsidRDefault="00BF3DBC" w:rsidP="00BF3DBC">
      <w:pPr>
        <w:numPr>
          <w:ilvl w:val="0"/>
          <w:numId w:val="22"/>
        </w:numPr>
        <w:spacing w:after="60" w:line="360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wsparcie i zachęcenie podmiotów prowadzących Młodzieżowe Ośrodki Wychowawcze oraz Młodzieżowe Ośrodki Socjoterapii do realizacji działań w zakresie profilaktyki uzależnień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 oparciu </w:t>
      </w:r>
      <w:r w:rsidR="00924C7F" w:rsidRPr="007C449F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o programy profilaktyczne ujęte w Systemie rekomendacji programów profilaktycznych i promocji zdrowia psychicznego (zakup rekomendowanego programu w połączeniu z przeszkoleniem realizatorów),</w:t>
      </w:r>
    </w:p>
    <w:p w:rsidR="00BF3DBC" w:rsidRPr="007C449F" w:rsidRDefault="00BF3DBC" w:rsidP="00BF3DBC">
      <w:pPr>
        <w:numPr>
          <w:ilvl w:val="0"/>
          <w:numId w:val="22"/>
        </w:numPr>
        <w:spacing w:after="60" w:line="360" w:lineRule="auto"/>
        <w:ind w:left="851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sfinansowanie kosztów bezpośredniej realizacji rekomendowanych programów, w powiązaniu np. z konstruktywnym wykorzystywaniem czasu wolnego (ukazanie społecznie pożądanych sposobów spędzania czasu wolnego), stanowiących alternatywę dla zachowań ryzykownych, związanych z uzależnieniami.</w:t>
      </w:r>
    </w:p>
    <w:p w:rsidR="00BF3DBC" w:rsidRPr="007C449F" w:rsidRDefault="00BF3DBC" w:rsidP="00BF3DBC">
      <w:pPr>
        <w:numPr>
          <w:ilvl w:val="0"/>
          <w:numId w:val="12"/>
        </w:numPr>
        <w:spacing w:before="120" w:line="360" w:lineRule="auto"/>
        <w:ind w:left="567" w:hanging="283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Preferowane będą oferty, które w swych założeniach uwzględniać będą łącznie działania, o których mowa w pkt 2.a) oraz 2.b).</w:t>
      </w:r>
    </w:p>
    <w:p w:rsidR="00BF3DBC" w:rsidRPr="007C449F" w:rsidRDefault="00BF3DBC" w:rsidP="00BF3DBC">
      <w:pPr>
        <w:numPr>
          <w:ilvl w:val="0"/>
          <w:numId w:val="12"/>
        </w:numPr>
        <w:spacing w:before="120" w:after="60" w:line="360" w:lineRule="auto"/>
        <w:ind w:left="426" w:hanging="284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Zastrzega się możliwość wyboru więcej niż jednego realizatora zadania.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Łączna wartość środków finansowych przeznaczonych na zadanie:</w:t>
      </w:r>
    </w:p>
    <w:p w:rsidR="00061373" w:rsidRPr="007C449F" w:rsidRDefault="00061373" w:rsidP="0074194F">
      <w:p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5</w:t>
      </w:r>
      <w:r w:rsidR="00650295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7</w:t>
      </w: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0.000 zł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- w dziale 851 (Ochrona zdrowia), rozdziale 85153 (Zwalczanie narkomanii): § 2320 (dotacja celowa przekazana dla powiatu na zadania bieżące realizowane na podstawie porozumień (umów) między jednostkami samorządu terytorialnego) – </w:t>
      </w:r>
      <w:r w:rsidR="00650295" w:rsidRPr="007C449F">
        <w:rPr>
          <w:rFonts w:asciiTheme="minorHAnsi" w:hAnsiTheme="minorHAnsi" w:cstheme="minorHAnsi"/>
          <w:sz w:val="22"/>
          <w:szCs w:val="22"/>
          <w:lang w:eastAsia="pl-PL"/>
        </w:rPr>
        <w:t>5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0.000 zł oraz w rozdziale 85154 (Przeciwdziałanie alkoholizmowi): § 2320 (dotacja celowa przekazana dla powiatu na zadania bieżące realizowane na podstawie porozumień (umów) między jednostkami samorządu terytorialnego) – 3</w:t>
      </w:r>
      <w:r w:rsidR="00650295" w:rsidRPr="007C449F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0.000 zł</w:t>
      </w:r>
      <w:r w:rsidR="00650295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i § 2830 (dotacja celowa z budżetu na finansowanie lub dofinansowanie zadań zleconych do realizacji pozostałym jednostkom nie zaliczanym do sektora finansów publicznych) – 200.000 zł.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Termin realizacji zadania</w:t>
      </w:r>
    </w:p>
    <w:p w:rsidR="00BF3DBC" w:rsidRPr="00385F06" w:rsidRDefault="00BF3DBC" w:rsidP="00BF3DBC">
      <w:pPr>
        <w:numPr>
          <w:ilvl w:val="0"/>
          <w:numId w:val="16"/>
        </w:numPr>
        <w:spacing w:before="40" w:after="40" w:line="360" w:lineRule="auto"/>
        <w:ind w:left="567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Nie 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>wcześniej niż od 1</w:t>
      </w:r>
      <w:r w:rsidR="00E14A17" w:rsidRPr="00385F06"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F315E8" w:rsidRPr="00385F06">
        <w:rPr>
          <w:rFonts w:asciiTheme="minorHAnsi" w:hAnsiTheme="minorHAnsi" w:cstheme="minorHAnsi"/>
          <w:sz w:val="22"/>
          <w:szCs w:val="22"/>
          <w:lang w:eastAsia="pl-PL"/>
        </w:rPr>
        <w:t>września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 202</w:t>
      </w:r>
      <w:r w:rsidR="00F315E8" w:rsidRPr="00385F06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 r. i nie później niż do 31 grudnia 202</w:t>
      </w:r>
      <w:r w:rsidR="00F315E8" w:rsidRPr="00385F06">
        <w:rPr>
          <w:rFonts w:asciiTheme="minorHAnsi" w:hAnsiTheme="minorHAnsi" w:cstheme="minorHAnsi"/>
          <w:sz w:val="22"/>
          <w:szCs w:val="22"/>
          <w:lang w:eastAsia="pl-PL"/>
        </w:rPr>
        <w:t>3</w:t>
      </w:r>
      <w:r w:rsidRPr="00385F06">
        <w:rPr>
          <w:rFonts w:asciiTheme="minorHAnsi" w:hAnsiTheme="minorHAnsi" w:cstheme="minorHAnsi"/>
          <w:sz w:val="22"/>
          <w:szCs w:val="22"/>
          <w:lang w:eastAsia="pl-PL"/>
        </w:rPr>
        <w:t xml:space="preserve"> r. 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Warunki realizacji zadania (wymogi formalne)</w:t>
      </w:r>
    </w:p>
    <w:p w:rsidR="00BF3DBC" w:rsidRPr="007C449F" w:rsidRDefault="00BF3DBC" w:rsidP="00BF3DBC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Warunki kwalifikowalności kosztów.</w:t>
      </w:r>
    </w:p>
    <w:p w:rsidR="00BF3DBC" w:rsidRPr="007C449F" w:rsidRDefault="00BF3DBC" w:rsidP="00BF3DBC">
      <w:pPr>
        <w:spacing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Koszty powinny być bezpośrednio związane z realizowanym zadaniem i znajdować swoje uzasadnienie w toku jego realizacji, ujęte w budżecie projektu (a następnie faktycznie poniesione w okresie wskazanym w umowie/porozumieniu i udokumentowane).</w:t>
      </w:r>
    </w:p>
    <w:p w:rsidR="00BF3DBC" w:rsidRPr="007C449F" w:rsidRDefault="00BF3DBC" w:rsidP="00BF3DBC">
      <w:pPr>
        <w:spacing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BF3DBC" w:rsidRPr="007C449F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W kosztorysie, stanowiącym element składanej oferty wydatki powinny być przedstawione  w podziale na </w:t>
      </w:r>
      <w:r w:rsidRPr="007C449F">
        <w:rPr>
          <w:rFonts w:asciiTheme="minorHAnsi" w:hAnsiTheme="minorHAnsi" w:cstheme="minorHAnsi"/>
          <w:b/>
          <w:sz w:val="22"/>
          <w:szCs w:val="22"/>
          <w:u w:val="single"/>
        </w:rPr>
        <w:t>koszty merytoryczne</w:t>
      </w:r>
      <w:r w:rsidRPr="007C449F">
        <w:rPr>
          <w:rFonts w:asciiTheme="minorHAnsi" w:hAnsiTheme="minorHAnsi" w:cstheme="minorHAnsi"/>
          <w:sz w:val="22"/>
          <w:szCs w:val="22"/>
        </w:rPr>
        <w:t xml:space="preserve"> oraz </w:t>
      </w:r>
      <w:r w:rsidRPr="007C449F">
        <w:rPr>
          <w:rFonts w:asciiTheme="minorHAnsi" w:hAnsiTheme="minorHAnsi" w:cstheme="minorHAnsi"/>
          <w:b/>
          <w:sz w:val="22"/>
          <w:szCs w:val="22"/>
          <w:u w:val="single"/>
        </w:rPr>
        <w:t>koszty administracyjne</w:t>
      </w:r>
      <w:r w:rsidRPr="007C449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F3DBC" w:rsidRPr="007C449F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eastAsia="UniversPro-Roman" w:hAnsiTheme="minorHAnsi" w:cstheme="minorHAnsi"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  <w:u w:val="single"/>
        </w:rPr>
        <w:lastRenderedPageBreak/>
        <w:t xml:space="preserve">Dofinansowanie przeznaczone będzie w pierwszej kolejności na realizację działań merytorycznych. </w:t>
      </w:r>
    </w:p>
    <w:p w:rsidR="00BF3DBC" w:rsidRPr="007C449F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  <w:u w:val="single"/>
        </w:rPr>
        <w:t>Koszty merytoryczne</w:t>
      </w:r>
      <w:r w:rsidRPr="007C449F">
        <w:rPr>
          <w:rFonts w:asciiTheme="minorHAnsi" w:hAnsiTheme="minorHAnsi" w:cstheme="minorHAnsi"/>
          <w:sz w:val="22"/>
          <w:szCs w:val="22"/>
        </w:rPr>
        <w:t xml:space="preserve"> są kosztami bezpośrednio związanymi z celem i przedmiotem konkursu, o których mowa w części III ogłoszenia, do których zaliczyć można m.in.: 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koszty zatrudnienia realizatorów programów profilaktycznych,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materiały papiernicze i edukacyjne do prowadzenia zajęć profilaktycznych dla uczestników,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zakup usług sportowo-rekreacyjnych, kulturalnych (z uwzględnieniem usług przewodnika) u podmiotów prowadzących działalność gospodarczą w rozumieniu ustawy o swobodzie działalności gospodarczej, 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zakup biletów wstępu dla uczestników do kina, teatru, zoo, na basen itp. 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wypożyczenie sprzętu rekreacyjnego, sportowego dla uczestników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wynagrodzenie wychowawców w trakcie wycieczek (maksymalnie 100,00 zł za dzień)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transport do kina, teatru, zoo, na basen itp.,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zakwaterowanie wraz z wyżywieniem (wycieczki)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nagrody rzeczowe dla uczestników,</w:t>
      </w:r>
    </w:p>
    <w:p w:rsidR="00BF3DBC" w:rsidRPr="007C449F" w:rsidRDefault="00BF3DBC" w:rsidP="00BF3DBC">
      <w:pPr>
        <w:numPr>
          <w:ilvl w:val="0"/>
          <w:numId w:val="23"/>
        </w:numPr>
        <w:spacing w:before="40" w:line="360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koszt związany z zakupem rekomendowanego programu profilaktycznego z uwzględnieniem kosztu przeszkolenia realizatorów</w:t>
      </w:r>
    </w:p>
    <w:p w:rsidR="00BF3DBC" w:rsidRPr="007C449F" w:rsidRDefault="00BF3DBC" w:rsidP="00BF3DBC">
      <w:pPr>
        <w:numPr>
          <w:ilvl w:val="0"/>
          <w:numId w:val="5"/>
        </w:numPr>
        <w:spacing w:before="40"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  <w:u w:val="single"/>
        </w:rPr>
        <w:t>Koszty administracyjne</w:t>
      </w:r>
      <w:r w:rsidRPr="007C4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</w:rPr>
        <w:t>są to koszty bezpośrednio związane z obsługą i administracją realizowanego zadania, i związane są z wykonywaniem działań o charakterze administracyjnym – do 10% kosztów wartości projektu</w:t>
      </w:r>
      <w:r w:rsidR="006827ED">
        <w:rPr>
          <w:rFonts w:asciiTheme="minorHAnsi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4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Podatek od towarów i usług (VAT)</w:t>
      </w:r>
    </w:p>
    <w:p w:rsidR="00BF3DBC" w:rsidRPr="007C449F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Wydatki w ramach realizacji wniosku mogą obejmować koszty podatku od towarów i usług (VAT) </w:t>
      </w:r>
      <w:r w:rsidRPr="007C449F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 xml:space="preserve">tylko wtedy, gdy realizator zadania ich nie odzyska. </w:t>
      </w:r>
    </w:p>
    <w:p w:rsidR="00BF3DBC" w:rsidRPr="007C449F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Oferent jest zobowiązany, na etapie składania oferty, do złożenia oświadczenia o kwalifikowalności VAT zgodnie z wzorem określonym w załączniku do ogłoszenia. Oświadczenie o kwalifikowalności VAT podpisane przez oferenta będzie stanowić załącznik do zawieranej umowy/porozumienia na realizację zadania.</w:t>
      </w:r>
    </w:p>
    <w:p w:rsidR="00BF3DBC" w:rsidRPr="007C449F" w:rsidRDefault="00BF3DBC" w:rsidP="00BF3DB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przypadku, kiedy Oferent nie ma możliwości odzyskania podatku VAT, wszelkie koszty jakie zostały wskazane w preliminarzu są kosztami brutto (w takiej sytuacji podatek VAT jest kosztem kwalifikowanym). Natomiast w sytuacji, kiedy Oferent jest uprawniony do odzyskania VAT ustala w preliminarzu koszty netto w tym zakresie (w takiej sytuacji VAT jest kosztem niekwalifikowanym). W sytuacji kiedy Oferent może częściowo odzyskać podatek VAT, </w:t>
      </w:r>
      <w:r w:rsidR="0098573E">
        <w:rPr>
          <w:rFonts w:asciiTheme="minorHAnsi" w:hAnsiTheme="minorHAnsi" w:cstheme="minorHAnsi"/>
          <w:bCs/>
          <w:sz w:val="22"/>
          <w:szCs w:val="22"/>
          <w:lang w:eastAsia="pl-PL"/>
        </w:rPr>
        <w:br/>
      </w:r>
      <w:r w:rsidRPr="007C449F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w kosztorysie powinien wskazać, które kwoty zostały podane netto a które z podatkiem VAT. Aktem prawnym, w oparciu o który należy badać możliwość odzyskania podatku VAT jest ustawa </w:t>
      </w:r>
      <w:r w:rsidRPr="007C449F">
        <w:rPr>
          <w:rFonts w:asciiTheme="minorHAnsi" w:hAnsiTheme="minorHAnsi" w:cstheme="minorHAnsi"/>
          <w:bCs/>
          <w:sz w:val="22"/>
          <w:szCs w:val="22"/>
          <w:lang w:eastAsia="pl-PL"/>
        </w:rPr>
        <w:lastRenderedPageBreak/>
        <w:t>z dnia 11 marca 2004 r. o podatku od towarów i usług. Badanie możliwości odzyskania podatku VAT należy wyłącznie do obowiązków oferenta.</w:t>
      </w:r>
      <w:r w:rsidRPr="007C449F">
        <w:rPr>
          <w:rFonts w:asciiTheme="minorHAnsi" w:hAnsiTheme="minorHAnsi" w:cstheme="minorHAnsi"/>
          <w:color w:val="5677FC"/>
          <w:sz w:val="22"/>
          <w:szCs w:val="22"/>
          <w:u w:val="single"/>
          <w:shd w:val="clear" w:color="auto" w:fill="FFFFFF"/>
        </w:rPr>
        <w:t xml:space="preserve"> </w:t>
      </w:r>
    </w:p>
    <w:p w:rsidR="00BF3DBC" w:rsidRPr="007C449F" w:rsidRDefault="00BF3DBC" w:rsidP="00BF3DBC">
      <w:pPr>
        <w:numPr>
          <w:ilvl w:val="0"/>
          <w:numId w:val="4"/>
        </w:numPr>
        <w:spacing w:before="12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Art. 4 ust. 1 pkt. 2 ustawy 27 sierpnia 2009 r. o finansach publicznych nakłada obowiązek stosowania przepisów tej ustawy na podmioty spoza sektora finansów publicznych w zakresie, w jakim wykorzystują środki publiczne lub dysponują tymi środkami. Zgodnie z art. 44 ust. 3 ustawy </w:t>
      </w:r>
      <w:r w:rsidR="0098573E">
        <w:rPr>
          <w:rFonts w:asciiTheme="minorHAnsi" w:hAnsiTheme="minorHAnsi" w:cstheme="minorHAnsi"/>
          <w:sz w:val="22"/>
          <w:szCs w:val="22"/>
        </w:rPr>
        <w:br/>
      </w:r>
      <w:r w:rsidRPr="007C449F">
        <w:rPr>
          <w:rFonts w:asciiTheme="minorHAnsi" w:hAnsiTheme="minorHAnsi" w:cstheme="minorHAnsi"/>
          <w:sz w:val="22"/>
          <w:szCs w:val="22"/>
        </w:rPr>
        <w:t xml:space="preserve">o finansach publicznych, </w:t>
      </w:r>
      <w:r w:rsidRPr="007C449F">
        <w:rPr>
          <w:rFonts w:asciiTheme="minorHAnsi" w:hAnsiTheme="minorHAnsi" w:cstheme="minorHAnsi"/>
          <w:b/>
          <w:bCs/>
          <w:sz w:val="22"/>
          <w:szCs w:val="22"/>
        </w:rPr>
        <w:t>wydatki publiczne powinny być dokonywane</w:t>
      </w:r>
      <w:r w:rsidRPr="007C449F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F3DBC" w:rsidRPr="007C449F" w:rsidRDefault="00BF3DBC" w:rsidP="00BF3DB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 sposób celowy i oszczędny, z zachowaniem zasad: </w:t>
      </w:r>
    </w:p>
    <w:p w:rsidR="00BF3DBC" w:rsidRPr="007C449F" w:rsidRDefault="00BF3DBC" w:rsidP="00BF3DBC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uzyskiwania najlepszych efektów z danych nakładów, </w:t>
      </w:r>
    </w:p>
    <w:p w:rsidR="00BF3DBC" w:rsidRPr="007C449F" w:rsidRDefault="00BF3DBC" w:rsidP="00BF3DBC">
      <w:pPr>
        <w:numPr>
          <w:ilvl w:val="1"/>
          <w:numId w:val="19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optymalnego doboru metod i środków służących osiągnięciu założonych celów; </w:t>
      </w:r>
    </w:p>
    <w:p w:rsidR="00BF3DBC" w:rsidRPr="007C449F" w:rsidRDefault="00BF3DBC" w:rsidP="00BF3DB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 sposób umożliwiający terminową realizację zadań; </w:t>
      </w:r>
    </w:p>
    <w:p w:rsidR="00BF3DBC" w:rsidRPr="007C449F" w:rsidRDefault="00BF3DBC" w:rsidP="0098573E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hanging="1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w wysokości i terminach wynikających z wcześniej zaciągniętych zobowiązań. </w:t>
      </w:r>
    </w:p>
    <w:p w:rsidR="00BF3DBC" w:rsidRPr="007C449F" w:rsidRDefault="00BF3DBC" w:rsidP="0098573E">
      <w:pPr>
        <w:numPr>
          <w:ilvl w:val="0"/>
          <w:numId w:val="18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ind w:hanging="11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Osoby wchodzące w skład organu zarządzającego podmiotu niezaliczanego do sektora finansów publicznych, któremu przekazano do wykorzystania lub dysponowania środki publiczne, lub zarządzającego mieniem tych podmiotów </w:t>
      </w:r>
      <w:r w:rsidRPr="007C44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podlegają odpowiedzialności za naruszenie dyscypliny finansów publicznych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(art. 4 ust. 1 pkt 1 ustawy z dnia 17 grudnia 2004 r. o odpowiedzialności za naruszenie dyscypliny finansów publicznych).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Podmioty uprawnione do składania ofert:</w:t>
      </w:r>
    </w:p>
    <w:p w:rsidR="00BF3DBC" w:rsidRPr="007C449F" w:rsidRDefault="00BF3DBC" w:rsidP="00BF3DBC">
      <w:pPr>
        <w:numPr>
          <w:ilvl w:val="0"/>
          <w:numId w:val="20"/>
        </w:numPr>
        <w:spacing w:before="40" w:after="40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Podmioty prowadzące Młodzieżowe Ośrodki Wychowawcze i/lub Młodzieżowe Ośrodki Socjoterapii, w tym: </w:t>
      </w:r>
    </w:p>
    <w:p w:rsidR="00BF3DBC" w:rsidRPr="007C449F" w:rsidRDefault="00BF3DBC" w:rsidP="00BF3DBC">
      <w:pPr>
        <w:numPr>
          <w:ilvl w:val="0"/>
          <w:numId w:val="24"/>
        </w:numPr>
        <w:spacing w:before="40" w:after="40" w:line="360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jednostki samorządu terytorialnego szczebla powiatowego,</w:t>
      </w:r>
    </w:p>
    <w:p w:rsidR="00BF3DBC" w:rsidRPr="007C449F" w:rsidRDefault="00BF3DBC" w:rsidP="00BF3DBC">
      <w:pPr>
        <w:numPr>
          <w:ilvl w:val="0"/>
          <w:numId w:val="24"/>
        </w:numPr>
        <w:spacing w:before="40" w:after="40" w:line="360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organizacje pozarządowe w rozumieniu art. 3 ust 2 i 3 Ustawy z dnia 24 kwietnia 2003 r. o działalności pożytku publicznego i o wolontariacie </w:t>
      </w:r>
      <w:r w:rsidR="00B502D0" w:rsidRPr="007C449F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="00B502D0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 wykluczeniem fundacji </w:t>
      </w:r>
      <w:r w:rsidR="003523AC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br/>
      </w:r>
      <w:r w:rsidR="00B502D0"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i stowarzyszeń</w:t>
      </w:r>
      <w:r w:rsidR="00B502D0" w:rsidRPr="007C449F">
        <w:rPr>
          <w:rFonts w:asciiTheme="minorHAnsi" w:hAnsiTheme="minorHAnsi" w:cstheme="minorHAnsi"/>
          <w:sz w:val="22"/>
          <w:szCs w:val="22"/>
          <w:lang w:eastAsia="pl-PL"/>
        </w:rPr>
        <w:t>)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3DBC" w:rsidRPr="007C449F" w:rsidRDefault="00BF3DBC" w:rsidP="00BF3DBC">
      <w:pPr>
        <w:spacing w:line="36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których cele statutowe lub przedmiot działalności dotyczą spraw objętych zadaniami z zakresu zdrowia publicznego określonymi w art. 2 ustawy o zdrowiu publicznym. 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Wymagane dokumenty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Wypełniony druk oferty.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Aktualny odpis z odpowiedniego rejestru lub inne dokumenty informujące o statusie prawnym pod</w:t>
      </w:r>
      <w:r w:rsidRPr="007C449F">
        <w:rPr>
          <w:rFonts w:asciiTheme="minorHAnsi" w:hAnsiTheme="minorHAnsi" w:cstheme="minorHAnsi"/>
          <w:sz w:val="22"/>
          <w:szCs w:val="22"/>
        </w:rPr>
        <w:t>miotu składającego ofertę i umocowaniu osób go reprezentujących.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 potwierdzające, że w stosunku do podmiotu składającego ofertę, nie stwierdzono niezgodnego z przeznaczeniem wykorzystania środków publicznych.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lastRenderedPageBreak/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Oświadczenie o kwalifikowalności VAT zgodnie ze wzorem określonym w załączniku do ogłoszenia.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Oświadczenie, że cele statutowe lub przedmiot działalności podmiotu składającego ofertę dotyczy spraw objętych zadaniami określonymi w art. 2 ustawy o zdrowiu publicznym. </w:t>
      </w:r>
    </w:p>
    <w:p w:rsidR="00BF3DBC" w:rsidRPr="007C449F" w:rsidRDefault="00BF3DBC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Klauzula informacyjna dotycząca przetwarzania danych osobowych </w:t>
      </w:r>
      <w:r w:rsidR="00B03BF9" w:rsidRPr="007C449F">
        <w:rPr>
          <w:rFonts w:asciiTheme="minorHAnsi" w:hAnsiTheme="minorHAnsi" w:cstheme="minorHAnsi"/>
          <w:sz w:val="22"/>
          <w:szCs w:val="22"/>
        </w:rPr>
        <w:t xml:space="preserve">wszystkich osób </w:t>
      </w:r>
      <w:r w:rsidRPr="007C449F">
        <w:rPr>
          <w:rFonts w:asciiTheme="minorHAnsi" w:hAnsiTheme="minorHAnsi" w:cstheme="minorHAnsi"/>
          <w:sz w:val="22"/>
          <w:szCs w:val="22"/>
        </w:rPr>
        <w:t>wskazanych w ofercie</w:t>
      </w:r>
      <w:r w:rsidR="00B03BF9" w:rsidRPr="007C449F">
        <w:rPr>
          <w:rFonts w:asciiTheme="minorHAnsi" w:hAnsiTheme="minorHAnsi" w:cstheme="minorHAnsi"/>
          <w:sz w:val="22"/>
          <w:szCs w:val="22"/>
        </w:rPr>
        <w:t xml:space="preserve"> (zarówno realizatorów zadania jak i osób reprezentujących dany podmiot)</w:t>
      </w:r>
      <w:r w:rsidRPr="007C449F">
        <w:rPr>
          <w:rFonts w:asciiTheme="minorHAnsi" w:hAnsiTheme="minorHAnsi" w:cstheme="minorHAnsi"/>
          <w:sz w:val="22"/>
          <w:szCs w:val="22"/>
        </w:rPr>
        <w:t>.</w:t>
      </w:r>
    </w:p>
    <w:p w:rsidR="00061D86" w:rsidRPr="007C449F" w:rsidRDefault="00061D86" w:rsidP="00061D86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color w:val="000000"/>
          <w:spacing w:val="-2"/>
          <w:sz w:val="22"/>
          <w:szCs w:val="22"/>
        </w:rPr>
        <w:t>Oświadczenie organizatora o posiadaniu kopii dokumentów z Krajowego Rejestru Karnego oraz z Rejestru Sprawców Przestępstw na Tle Seksualnym, poświadczających niekaralność kadry zaangażowanej w realizację zadania (wychowawca, realizator programu, wolontariusz etc.).</w:t>
      </w: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1BA0" w:rsidRPr="007C449F" w:rsidRDefault="00061D86" w:rsidP="002A5898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 </w:t>
      </w:r>
      <w:r w:rsidR="000A42FD" w:rsidRPr="007C449F">
        <w:rPr>
          <w:rFonts w:asciiTheme="minorHAnsi" w:hAnsiTheme="minorHAnsi" w:cstheme="minorHAnsi"/>
          <w:sz w:val="22"/>
          <w:szCs w:val="22"/>
        </w:rPr>
        <w:t xml:space="preserve">Oświadczenie organizatora, że </w:t>
      </w:r>
      <w:r w:rsidR="008777FF" w:rsidRPr="007C449F">
        <w:rPr>
          <w:rFonts w:asciiTheme="minorHAnsi" w:hAnsiTheme="minorHAnsi" w:cstheme="minorHAnsi"/>
          <w:sz w:val="22"/>
          <w:szCs w:val="22"/>
        </w:rPr>
        <w:t xml:space="preserve">zgłoszony do realizacji </w:t>
      </w:r>
      <w:r w:rsidR="000A42FD" w:rsidRPr="007C449F">
        <w:rPr>
          <w:rFonts w:asciiTheme="minorHAnsi" w:hAnsiTheme="minorHAnsi" w:cstheme="minorHAnsi"/>
          <w:sz w:val="22"/>
          <w:szCs w:val="22"/>
        </w:rPr>
        <w:t>program profilaktyczny</w:t>
      </w:r>
      <w:r w:rsidR="0015265C"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 z zakresu profilaktyki uzależnień ujęty został w Systemie rekomendacji programów profilaktycznych i promocji zdrowia psychicznego.</w:t>
      </w:r>
    </w:p>
    <w:p w:rsidR="00BF3DBC" w:rsidRPr="007C449F" w:rsidRDefault="00A35A63" w:rsidP="00BF3DBC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3DBC" w:rsidRPr="007C449F">
        <w:rPr>
          <w:rFonts w:asciiTheme="minorHAnsi" w:hAnsiTheme="minorHAnsi" w:cstheme="minorHAnsi"/>
          <w:b/>
          <w:sz w:val="22"/>
          <w:szCs w:val="22"/>
        </w:rPr>
        <w:t>Druk oświadczeń, o których mowa w pkt. 3-</w:t>
      </w:r>
      <w:r w:rsidR="00B03BF9" w:rsidRPr="007C449F">
        <w:rPr>
          <w:rFonts w:asciiTheme="minorHAnsi" w:hAnsiTheme="minorHAnsi" w:cstheme="minorHAnsi"/>
          <w:b/>
          <w:sz w:val="22"/>
          <w:szCs w:val="22"/>
        </w:rPr>
        <w:t>1</w:t>
      </w:r>
      <w:r w:rsidR="00061D86" w:rsidRPr="007C449F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BF3DBC" w:rsidRPr="007C449F">
        <w:rPr>
          <w:rFonts w:asciiTheme="minorHAnsi" w:hAnsiTheme="minorHAnsi" w:cstheme="minorHAnsi"/>
          <w:b/>
          <w:sz w:val="22"/>
          <w:szCs w:val="22"/>
        </w:rPr>
        <w:t>stanowi załącznik do o</w:t>
      </w:r>
      <w:r w:rsidR="00830A43" w:rsidRPr="007C449F">
        <w:rPr>
          <w:rFonts w:asciiTheme="minorHAnsi" w:hAnsiTheme="minorHAnsi" w:cstheme="minorHAnsi"/>
          <w:b/>
          <w:sz w:val="22"/>
          <w:szCs w:val="22"/>
        </w:rPr>
        <w:t>ferty</w:t>
      </w:r>
      <w:r w:rsidR="00BF3DBC" w:rsidRPr="007C449F">
        <w:rPr>
          <w:rFonts w:asciiTheme="minorHAnsi" w:hAnsiTheme="minorHAnsi" w:cstheme="minorHAnsi"/>
          <w:b/>
          <w:sz w:val="22"/>
          <w:szCs w:val="22"/>
        </w:rPr>
        <w:t>.</w:t>
      </w:r>
    </w:p>
    <w:p w:rsidR="00A35A63" w:rsidRPr="007C449F" w:rsidRDefault="00A35A63" w:rsidP="002A5898">
      <w:pPr>
        <w:numPr>
          <w:ilvl w:val="0"/>
          <w:numId w:val="6"/>
        </w:numPr>
        <w:spacing w:before="40" w:after="40" w:line="360" w:lineRule="auto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 Kserokopie potwierdzające kwalifikacje specjalistów i wychowawców, wskazanych imiennie (z określeniem pełnionych przez nich funkcji podczas realizacji zadania publicznego) w pkt. II.9 druku oferty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Kryteria oceny ofert</w:t>
      </w:r>
    </w:p>
    <w:p w:rsidR="00BF3DBC" w:rsidRPr="007C449F" w:rsidRDefault="00BF3DBC" w:rsidP="00BF3DBC">
      <w:pPr>
        <w:numPr>
          <w:ilvl w:val="0"/>
          <w:numId w:val="10"/>
        </w:numPr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Rozpatrywane będą wyłącznie oferty złożone w terminach wskazanych w ogłoszeniu.</w:t>
      </w:r>
    </w:p>
    <w:p w:rsidR="00BF3DBC" w:rsidRPr="007C449F" w:rsidRDefault="00BF3DBC" w:rsidP="00BF3DBC">
      <w:pPr>
        <w:numPr>
          <w:ilvl w:val="0"/>
          <w:numId w:val="10"/>
        </w:numPr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BF3DBC" w:rsidRPr="007C449F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Wszystkie złożone oferty wraz z załączoną do nich dokumentacją pozostaną w aktach Departamentu Zdrowia i nie będą odsyłane.</w:t>
      </w:r>
    </w:p>
    <w:p w:rsidR="00BF3DBC" w:rsidRPr="007C449F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b/>
          <w:sz w:val="22"/>
          <w:szCs w:val="22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>Kryteria formalne</w:t>
      </w:r>
    </w:p>
    <w:p w:rsidR="00BF3DBC" w:rsidRPr="007C449F" w:rsidRDefault="00BF3DBC" w:rsidP="00BF3DBC">
      <w:pPr>
        <w:spacing w:after="40" w:line="360" w:lineRule="auto"/>
        <w:ind w:left="80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lastRenderedPageBreak/>
        <w:t xml:space="preserve">Ocena formalna polega na analizie kompletności oraz poprawności formalnej oferty. 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Weryfikacja formalna i merytoryczna ofert dokonywana będzie</w:t>
      </w:r>
      <w:r w:rsidRPr="007C44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</w:rPr>
        <w:t xml:space="preserve">przez Departament Zdrowia. 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trike/>
          <w:color w:val="0070C0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W przypadku wystąpienia jakichkolwiek braków lub niejasności, co do treści złożonej dokumentacji oferent wezwany zostanie do złożenia wyjaśnień lub uzupełnienia oferty, </w:t>
      </w:r>
      <w:r w:rsidRPr="006827ED">
        <w:rPr>
          <w:rFonts w:asciiTheme="minorHAnsi" w:hAnsiTheme="minorHAnsi" w:cstheme="minorHAnsi"/>
          <w:sz w:val="22"/>
          <w:szCs w:val="22"/>
        </w:rPr>
        <w:t xml:space="preserve">w terminie </w:t>
      </w:r>
      <w:r w:rsidR="003B0C95" w:rsidRPr="006827ED">
        <w:rPr>
          <w:rFonts w:asciiTheme="minorHAnsi" w:hAnsiTheme="minorHAnsi" w:cstheme="minorHAnsi"/>
          <w:sz w:val="22"/>
          <w:szCs w:val="22"/>
        </w:rPr>
        <w:t>5</w:t>
      </w:r>
      <w:r w:rsidRPr="006827ED">
        <w:rPr>
          <w:rFonts w:asciiTheme="minorHAnsi" w:hAnsiTheme="minorHAnsi" w:cstheme="minorHAnsi"/>
          <w:sz w:val="22"/>
          <w:szCs w:val="22"/>
        </w:rPr>
        <w:t xml:space="preserve"> dni roboczych od dnia</w:t>
      </w:r>
      <w:r w:rsidRPr="007C449F">
        <w:rPr>
          <w:rFonts w:asciiTheme="minorHAnsi" w:hAnsiTheme="minorHAnsi" w:cstheme="minorHAnsi"/>
          <w:sz w:val="22"/>
          <w:szCs w:val="22"/>
        </w:rPr>
        <w:t xml:space="preserve"> otrzymania wezwania, a w przypadku braków formalnych, pod rygorem pozostawienia oferty bez rozpoznania.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Oferent powinien uzupełnić braki w formie pisemnej. Wezwanie może zostać doręczone pocztą elektroniczną, lub za pośrednictwem placówki pocztowej. W sytuacji gdy wezwanie zostanie doręczone w formie elektronicznej, podmiot jest zobowiązany potwierdzić jego otrzymanie.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 zachowaniu terminu uzupełnienia braków decyduje dzień wpływu uzupełnień do siedziby Urzędu Marszałkowskiego Województwa Wielkopolskiego, w analogicznej formie w jakiej wezwanie zostało doręczone.</w:t>
      </w:r>
    </w:p>
    <w:p w:rsidR="00BF3DBC" w:rsidRPr="007C449F" w:rsidRDefault="00BF3DBC" w:rsidP="00BF3DBC">
      <w:pPr>
        <w:numPr>
          <w:ilvl w:val="0"/>
          <w:numId w:val="8"/>
        </w:numPr>
        <w:spacing w:before="40" w:after="40" w:line="360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 xml:space="preserve">Oferta zostaje odrzucona na etapie analizy formalnej i nie zostaje skierowana do dalszej oceny merytorycznej w następujących przypadkach: </w:t>
      </w:r>
    </w:p>
    <w:p w:rsidR="00BF3DBC" w:rsidRPr="007C449F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złożenia oferty z naruszeniem terminu podanego w ogłoszeniu o konkursie, </w:t>
      </w:r>
    </w:p>
    <w:p w:rsidR="00BF3DBC" w:rsidRPr="007C449F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złożenia oferty przez podmiot nieuprawniony do udziału w konkursie, </w:t>
      </w:r>
    </w:p>
    <w:p w:rsidR="00BF3DBC" w:rsidRPr="007C449F" w:rsidRDefault="00BF3DBC" w:rsidP="00BF3DBC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1134" w:hanging="283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 xml:space="preserve">nieusunięcia w wyznaczonym terminie braków formalnych. </w:t>
      </w:r>
    </w:p>
    <w:p w:rsidR="00BF3DBC" w:rsidRPr="007C449F" w:rsidRDefault="00BF3DBC" w:rsidP="00BF3DB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Kryteria merytoryczne 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Ocena merytoryczna ofert, spełniających wymogi formalne, dokonywana będzie przez Komisję Konkursową.</w:t>
      </w:r>
    </w:p>
    <w:p w:rsidR="00BF3DBC" w:rsidRPr="007C449F" w:rsidRDefault="00BF3DBC" w:rsidP="00BF3DBC">
      <w:pPr>
        <w:spacing w:before="40" w:after="40" w:line="360" w:lineRule="auto"/>
        <w:ind w:left="72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C449F">
        <w:rPr>
          <w:rFonts w:asciiTheme="minorHAnsi" w:hAnsiTheme="minorHAnsi" w:cstheme="minorHAnsi"/>
          <w:sz w:val="22"/>
          <w:szCs w:val="22"/>
          <w:u w:val="single"/>
        </w:rPr>
        <w:t>Kryteria oceny merytorycznej, z podziałem na:</w:t>
      </w:r>
    </w:p>
    <w:p w:rsidR="00BF3DBC" w:rsidRPr="007C449F" w:rsidRDefault="00BF3DBC" w:rsidP="00BF3DBC">
      <w:pPr>
        <w:numPr>
          <w:ilvl w:val="0"/>
          <w:numId w:val="13"/>
        </w:numPr>
        <w:suppressAutoHyphens w:val="0"/>
        <w:spacing w:after="40" w:line="276" w:lineRule="auto"/>
        <w:ind w:left="1276" w:hanging="425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Merytoryczne – 50 pkt. (waga: 70%/100%):</w:t>
      </w:r>
    </w:p>
    <w:p w:rsidR="00BF3DBC" w:rsidRPr="007C449F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koncepcja planowanych działań – zgodność oferty z ogłoszeniem konkursowym,</w:t>
      </w:r>
    </w:p>
    <w:p w:rsidR="00BF3DBC" w:rsidRPr="007C449F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jakość oferty (w tym m.in.: spójność poszczególnych elementów oferty, adekwatność wnioskowanej kwoty dotacji do zakresu podejmowanych działań – racjonalność wydatków w świetle przedstawionego kosztorysu),</w:t>
      </w:r>
    </w:p>
    <w:p w:rsidR="00BF3DBC" w:rsidRPr="007C449F" w:rsidRDefault="00BF3DBC" w:rsidP="00BF3DBC">
      <w:pPr>
        <w:numPr>
          <w:ilvl w:val="0"/>
          <w:numId w:val="14"/>
        </w:numPr>
        <w:tabs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poziom rekomendacji programu (obiecujący, dobra praktyka, modelowy)</w:t>
      </w:r>
    </w:p>
    <w:p w:rsidR="00BF3DBC" w:rsidRPr="007C449F" w:rsidRDefault="00BF3DBC" w:rsidP="00BF3DBC">
      <w:pPr>
        <w:numPr>
          <w:ilvl w:val="0"/>
          <w:numId w:val="13"/>
        </w:numPr>
        <w:suppressAutoHyphens w:val="0"/>
        <w:spacing w:after="40" w:line="276" w:lineRule="auto"/>
        <w:ind w:left="1276" w:hanging="425"/>
        <w:jc w:val="both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7C449F">
        <w:rPr>
          <w:rFonts w:asciiTheme="minorHAnsi" w:hAnsiTheme="minorHAnsi" w:cstheme="minorHAnsi"/>
          <w:iCs/>
          <w:sz w:val="22"/>
          <w:szCs w:val="22"/>
          <w:lang w:eastAsia="pl-PL"/>
        </w:rPr>
        <w:t>Organizacyjne – 50 pkt. (waga: 30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%</w:t>
      </w:r>
      <w:r w:rsidRPr="007C449F">
        <w:rPr>
          <w:rFonts w:asciiTheme="minorHAnsi" w:hAnsiTheme="minorHAnsi" w:cstheme="minorHAnsi"/>
          <w:iCs/>
          <w:sz w:val="22"/>
          <w:szCs w:val="22"/>
          <w:lang w:eastAsia="pl-PL"/>
        </w:rPr>
        <w:t>/100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%</w:t>
      </w:r>
      <w:r w:rsidRPr="007C449F">
        <w:rPr>
          <w:rFonts w:asciiTheme="minorHAnsi" w:hAnsiTheme="minorHAnsi" w:cstheme="minorHAnsi"/>
          <w:iCs/>
          <w:sz w:val="22"/>
          <w:szCs w:val="22"/>
          <w:lang w:eastAsia="pl-PL"/>
        </w:rPr>
        <w:t>):</w:t>
      </w:r>
    </w:p>
    <w:p w:rsidR="00BF3DBC" w:rsidRPr="007C449F" w:rsidRDefault="00BF3DBC" w:rsidP="00BF3DBC">
      <w:pPr>
        <w:numPr>
          <w:ilvl w:val="0"/>
          <w:numId w:val="15"/>
        </w:numPr>
        <w:tabs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zasoby kadrowe przewidywane do wykorzystania przy realizacji zadania</w:t>
      </w:r>
    </w:p>
    <w:p w:rsidR="00BF3DBC" w:rsidRPr="007C449F" w:rsidRDefault="00BF3DBC" w:rsidP="00BF3DBC">
      <w:pPr>
        <w:numPr>
          <w:ilvl w:val="0"/>
          <w:numId w:val="15"/>
        </w:numPr>
        <w:tabs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zasoby rzeczowe zapewniające właściwą realizacje zadania</w:t>
      </w:r>
    </w:p>
    <w:p w:rsidR="00BF3DBC" w:rsidRPr="007C449F" w:rsidRDefault="00BF3DBC" w:rsidP="00BF3DBC">
      <w:pPr>
        <w:suppressAutoHyphens w:val="0"/>
        <w:spacing w:after="40" w:line="276" w:lineRule="auto"/>
        <w:ind w:left="1418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Maksymalna liczba punktów możliwych do zdobycia w zakresie spełniania kryteriów merytorycznych wynosi 100 pkt.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Ostateczna liczba punktów to średnia sumy przyznanych punktów przez poszczególnych członków Komisji.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lastRenderedPageBreak/>
        <w:t>Oferty, które uzyskają poniżej 50 punktów nie uzyskają dofinansowania.</w:t>
      </w:r>
    </w:p>
    <w:p w:rsidR="00BF3DBC" w:rsidRPr="007C449F" w:rsidRDefault="00BF3DBC" w:rsidP="00BF3DBC">
      <w:pPr>
        <w:numPr>
          <w:ilvl w:val="0"/>
          <w:numId w:val="21"/>
        </w:numPr>
        <w:spacing w:before="40" w:after="40" w:line="360" w:lineRule="auto"/>
        <w:ind w:left="993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</w:rPr>
        <w:t>Przekroczenie progu, o którym mowa powyżej nie jest jednoznaczne z przyznaniem dotacji</w:t>
      </w:r>
    </w:p>
    <w:p w:rsidR="00BF3DBC" w:rsidRPr="007C449F" w:rsidRDefault="00BF3DBC" w:rsidP="00BF3DBC">
      <w:pPr>
        <w:spacing w:before="40" w:after="40" w:line="360" w:lineRule="auto"/>
        <w:ind w:left="993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Miejsce, termin oraz sposób składania ofert: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Oferty należy składać za pośrednictwem poczty lub osobiście w siedzibie Urzędu Marszałkowskiego Województwa Wielkopolskiego w Poznaniu, al. Niepodległości 34, 61-714 (Punkt Kancelaryjny – hol główny), w zaklejonej i opieczętowanej kopercie z dopiskiem: „</w:t>
      </w:r>
      <w:r w:rsidRPr="007C449F">
        <w:rPr>
          <w:rFonts w:asciiTheme="minorHAnsi" w:hAnsiTheme="minorHAnsi" w:cstheme="minorHAnsi"/>
          <w:sz w:val="22"/>
          <w:szCs w:val="22"/>
        </w:rPr>
        <w:t>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Socjoterapii”.</w:t>
      </w:r>
    </w:p>
    <w:p w:rsidR="00BF3DBC" w:rsidRPr="00FF4062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FF4062">
        <w:rPr>
          <w:rFonts w:asciiTheme="minorHAnsi" w:hAnsiTheme="minorHAnsi" w:cstheme="minorHAnsi"/>
          <w:b/>
          <w:spacing w:val="-1"/>
          <w:sz w:val="22"/>
          <w:szCs w:val="22"/>
        </w:rPr>
        <w:t xml:space="preserve">Oferty składane winny być do </w:t>
      </w:r>
      <w:r w:rsidR="00CD5813">
        <w:rPr>
          <w:rFonts w:asciiTheme="minorHAnsi" w:hAnsiTheme="minorHAnsi" w:cstheme="minorHAnsi"/>
          <w:b/>
          <w:spacing w:val="-1"/>
          <w:sz w:val="22"/>
          <w:szCs w:val="22"/>
        </w:rPr>
        <w:t>7</w:t>
      </w:r>
      <w:r w:rsidRPr="00FF406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CD5813">
        <w:rPr>
          <w:rFonts w:asciiTheme="minorHAnsi" w:hAnsiTheme="minorHAnsi" w:cstheme="minorHAnsi"/>
          <w:b/>
          <w:spacing w:val="-1"/>
          <w:sz w:val="22"/>
          <w:szCs w:val="22"/>
        </w:rPr>
        <w:t>sierpnia</w:t>
      </w:r>
      <w:r w:rsidRPr="00FF406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202</w:t>
      </w:r>
      <w:r w:rsidR="00747CCE" w:rsidRPr="00FF4062">
        <w:rPr>
          <w:rFonts w:asciiTheme="minorHAnsi" w:hAnsiTheme="minorHAnsi" w:cstheme="minorHAnsi"/>
          <w:b/>
          <w:spacing w:val="-1"/>
          <w:sz w:val="22"/>
          <w:szCs w:val="22"/>
        </w:rPr>
        <w:t>3</w:t>
      </w:r>
      <w:r w:rsidRPr="00FF4062">
        <w:rPr>
          <w:rFonts w:asciiTheme="minorHAnsi" w:hAnsiTheme="minorHAnsi" w:cstheme="minorHAnsi"/>
          <w:b/>
          <w:spacing w:val="-1"/>
          <w:sz w:val="22"/>
          <w:szCs w:val="22"/>
        </w:rPr>
        <w:t xml:space="preserve"> r. do godziny 15:30.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O przyjęciu oferty decyduje data i godzina jej wpływu do siedziby Urzędu Marszałkowskiego Województwa Wielkopolskiego w Poznaniu. Oferty, które wpłyną po terminie będą odrzucane.</w:t>
      </w:r>
    </w:p>
    <w:p w:rsidR="00BF3DBC" w:rsidRPr="007C449F" w:rsidRDefault="00BF3DBC" w:rsidP="00BF3DBC">
      <w:pPr>
        <w:tabs>
          <w:tab w:val="left" w:pos="227"/>
        </w:tabs>
        <w:spacing w:before="112" w:line="360" w:lineRule="auto"/>
        <w:ind w:left="720"/>
        <w:jc w:val="both"/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</w:pPr>
      <w:r w:rsidRPr="007C449F">
        <w:rPr>
          <w:rFonts w:asciiTheme="minorHAnsi" w:hAnsiTheme="minorHAnsi" w:cstheme="minorHAnsi"/>
          <w:b/>
          <w:spacing w:val="-1"/>
          <w:sz w:val="22"/>
          <w:szCs w:val="22"/>
          <w:u w:val="single"/>
        </w:rPr>
        <w:t>UWAGA: Nie decyduje data stempla pocztowego.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W przypadku złożenia kserokopii dokumentów, oferent zobowiązany jest potwierdzić je na każdej stronie za zgodność z oryginałem wraz z datą tego potwierdzenia.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Formularz oferty i druki oświadczeń znajdują się do pobrania na stronie internetowej Urzędu Marszałkowskiego Województwa Wielkopolskiego w Poznaniu: </w:t>
      </w:r>
      <w:hyperlink r:id="rId8" w:history="1">
        <w:r w:rsidRPr="007C449F">
          <w:rPr>
            <w:rFonts w:asciiTheme="minorHAnsi" w:hAnsiTheme="minorHAnsi" w:cstheme="minorHAnsi"/>
            <w:spacing w:val="-1"/>
            <w:sz w:val="22"/>
            <w:szCs w:val="22"/>
          </w:rPr>
          <w:t>www.umww.pl</w:t>
        </w:r>
      </w:hyperlink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 oraz na stronie internetowej Biuletynu Informacji Publicznej Urzędu Marszałkowskiego Województwa Wielkopolskiego w Poznaniu: </w:t>
      </w:r>
      <w:hyperlink r:id="rId9" w:history="1">
        <w:r w:rsidRPr="007C449F">
          <w:rPr>
            <w:rFonts w:asciiTheme="minorHAnsi" w:hAnsiTheme="minorHAnsi" w:cstheme="minorHAnsi"/>
            <w:spacing w:val="-1"/>
            <w:sz w:val="22"/>
            <w:szCs w:val="22"/>
          </w:rPr>
          <w:t>www.bip.umww.pl</w:t>
        </w:r>
      </w:hyperlink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Nie będą przyjmowane oferty przesyłane drogą elektroniczną oraz faksem.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>Dodatkowe informacje uzyskać można pod numerami telefonu: 61/</w:t>
      </w:r>
      <w:r w:rsidR="00D92466"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626-63-60; 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>626-63-7</w:t>
      </w:r>
      <w:r w:rsidR="00D92466" w:rsidRPr="007C449F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>; 626-63-7</w:t>
      </w:r>
      <w:r w:rsidR="00D92466" w:rsidRPr="007C449F">
        <w:rPr>
          <w:rFonts w:asciiTheme="minorHAnsi" w:hAnsiTheme="minorHAnsi" w:cstheme="minorHAnsi"/>
          <w:spacing w:val="-1"/>
          <w:sz w:val="22"/>
          <w:szCs w:val="22"/>
        </w:rPr>
        <w:t>4</w:t>
      </w:r>
      <w:r w:rsidR="00785044"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; 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>626-63-</w:t>
      </w:r>
      <w:r w:rsidR="00D92466" w:rsidRPr="007C449F">
        <w:rPr>
          <w:rFonts w:asciiTheme="minorHAnsi" w:hAnsiTheme="minorHAnsi" w:cstheme="minorHAnsi"/>
          <w:spacing w:val="-1"/>
          <w:sz w:val="22"/>
          <w:szCs w:val="22"/>
        </w:rPr>
        <w:t>78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 oraz drogą elektroniczną: </w:t>
      </w:r>
      <w:hyperlink r:id="rId10" w:history="1">
        <w:r w:rsidRPr="007C449F">
          <w:rPr>
            <w:rFonts w:asciiTheme="minorHAnsi" w:hAnsiTheme="minorHAnsi" w:cstheme="minorHAnsi"/>
            <w:color w:val="0000FF"/>
            <w:spacing w:val="-1"/>
            <w:sz w:val="22"/>
            <w:szCs w:val="22"/>
            <w:u w:val="single"/>
          </w:rPr>
          <w:t>dz.sekretariat@umww.pl</w:t>
        </w:r>
      </w:hyperlink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Podpisy pod ofertą, dołączonymi załącznikami i oświadczeniami składają osoby upoważnione do składania oświadczeń woli, zgodnie z danymi z Krajowego Rejestru Sądowego lub innego rejestru / ewidencji. Wszystkie złożone własnoręcznie podpisy oraz pieczątki muszą być czytelne. W razie zaistnienia zmian upoważnień w trakcie procedury wyłaniania wniosku do realizacji, należy niezwłocznie, w formie pisemnej, poinformować o tym fakcie Dyrektora Departamentu Zdrowia.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Podmioty składające ofertę wspólną ponoszą odpowiedzialność solidarną za zobowiązania.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BF3DBC" w:rsidRPr="007C449F" w:rsidRDefault="00BF3DBC" w:rsidP="00BF3DBC">
      <w:pPr>
        <w:numPr>
          <w:ilvl w:val="0"/>
          <w:numId w:val="1"/>
        </w:numPr>
        <w:tabs>
          <w:tab w:val="left" w:pos="227"/>
          <w:tab w:val="num" w:pos="1134"/>
        </w:tabs>
        <w:spacing w:before="40" w:after="40" w:line="360" w:lineRule="auto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C449F">
        <w:rPr>
          <w:rFonts w:asciiTheme="minorHAnsi" w:hAnsiTheme="minorHAnsi" w:cstheme="minorHAnsi"/>
          <w:spacing w:val="-1"/>
          <w:sz w:val="22"/>
          <w:szCs w:val="22"/>
        </w:rPr>
        <w:lastRenderedPageBreak/>
        <w:t>Złożenie oferty nie jest równoznaczne z zapewnieniem przyznania dotacji lub przy</w:t>
      </w:r>
      <w:r w:rsidRPr="007C449F">
        <w:rPr>
          <w:rFonts w:asciiTheme="minorHAnsi" w:hAnsiTheme="minorHAnsi" w:cstheme="minorHAnsi"/>
          <w:spacing w:val="-1"/>
          <w:sz w:val="22"/>
          <w:szCs w:val="22"/>
        </w:rPr>
        <w:softHyphen/>
        <w:t>znaniem dotacji w oczekiwanej wysokości. Zastrzega się prawo do przyznania mniejszej kwoty środków niż wnioskowana w ofercie. Wysokość przyznanej dotacji zależy m.in. od wyniku oceny merytorycznej oferty oraz kwalifikowalności kosztów.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Termin rozstrzygnięcia konkursu ofert </w:t>
      </w:r>
    </w:p>
    <w:p w:rsidR="00BF3DBC" w:rsidRPr="00A1384E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eastAsia="UniversPro-Roman" w:hAnsiTheme="minorHAnsi" w:cstheme="minorHAnsi"/>
          <w:sz w:val="22"/>
          <w:szCs w:val="22"/>
        </w:rPr>
        <w:t xml:space="preserve">Wybór ofert nastąpi w terminie do </w:t>
      </w:r>
      <w:r w:rsidR="009A31CD">
        <w:rPr>
          <w:rFonts w:asciiTheme="minorHAnsi" w:eastAsia="UniversPro-Roman" w:hAnsiTheme="minorHAnsi" w:cstheme="minorHAnsi"/>
          <w:sz w:val="22"/>
          <w:szCs w:val="22"/>
        </w:rPr>
        <w:t>39</w:t>
      </w:r>
      <w:r w:rsidRPr="00A1384E">
        <w:rPr>
          <w:rFonts w:asciiTheme="minorHAnsi" w:eastAsia="UniversPro-Roman" w:hAnsiTheme="minorHAnsi" w:cstheme="minorHAnsi"/>
          <w:sz w:val="22"/>
          <w:szCs w:val="22"/>
        </w:rPr>
        <w:t xml:space="preserve"> dni </w:t>
      </w:r>
      <w:r w:rsidRPr="00A1384E">
        <w:rPr>
          <w:rFonts w:asciiTheme="minorHAnsi" w:hAnsiTheme="minorHAnsi" w:cstheme="minorHAnsi"/>
          <w:sz w:val="22"/>
          <w:szCs w:val="22"/>
        </w:rPr>
        <w:t>liczonych od momentu upłynięcia terminu składania ofert, o którym mowa w części X.2 ogłoszenia.</w:t>
      </w:r>
    </w:p>
    <w:p w:rsidR="00BF3DBC" w:rsidRPr="00A1384E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hAnsiTheme="minorHAnsi" w:cstheme="minorHAnsi"/>
          <w:sz w:val="22"/>
          <w:szCs w:val="22"/>
        </w:rPr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BF3DBC" w:rsidRPr="00A1384E" w:rsidRDefault="00BF3DBC" w:rsidP="00BF3DBC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eastAsia="UniversPro-Roman" w:hAnsiTheme="minorHAnsi" w:cstheme="minorHAnsi"/>
          <w:sz w:val="22"/>
          <w:szCs w:val="22"/>
        </w:rPr>
        <w:t>Od postanowień uchwały  Zarządu w sprawie wyboru oferty i udzielenia dotacji nie ma zastosowania tryb odwoławczy.</w:t>
      </w:r>
    </w:p>
    <w:p w:rsidR="00BF3DBC" w:rsidRPr="00A1384E" w:rsidRDefault="00BF3DBC" w:rsidP="002A5898">
      <w:pPr>
        <w:numPr>
          <w:ilvl w:val="0"/>
          <w:numId w:val="25"/>
        </w:numPr>
        <w:spacing w:after="40"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A1384E">
        <w:rPr>
          <w:rFonts w:asciiTheme="minorHAnsi" w:eastAsia="UniversPro-Roman" w:hAnsiTheme="minorHAnsi" w:cstheme="minorHAnsi"/>
          <w:sz w:val="22"/>
          <w:szCs w:val="22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BF3DBC" w:rsidRPr="007C449F" w:rsidRDefault="00BF3DBC" w:rsidP="00BF3DBC">
      <w:pPr>
        <w:numPr>
          <w:ilvl w:val="0"/>
          <w:numId w:val="2"/>
        </w:numPr>
        <w:spacing w:before="240" w:after="120" w:line="360" w:lineRule="auto"/>
        <w:ind w:left="425" w:hanging="425"/>
        <w:rPr>
          <w:rFonts w:asciiTheme="minorHAnsi" w:eastAsia="UniversPro-Roman" w:hAnsiTheme="minorHAnsi" w:cstheme="minorHAnsi"/>
          <w:b/>
          <w:sz w:val="22"/>
          <w:szCs w:val="22"/>
          <w:u w:val="single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>Zasady przyznania dotacji oraz pozostałe informacje dotyczące realizacji zadania</w:t>
      </w:r>
    </w:p>
    <w:p w:rsidR="00BF3DBC" w:rsidRPr="007C449F" w:rsidRDefault="00BF3DBC" w:rsidP="00BF3DBC">
      <w:pPr>
        <w:numPr>
          <w:ilvl w:val="0"/>
          <w:numId w:val="7"/>
        </w:numPr>
        <w:spacing w:before="40" w:after="4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hAnsiTheme="minorHAnsi" w:cstheme="minorHAnsi"/>
          <w:bCs/>
          <w:sz w:val="22"/>
          <w:szCs w:val="22"/>
        </w:rPr>
        <w:t>Uzyskanie dotacji na poziomie niższym niż kwota wnioskowana, uprawnia do zmniejszenia kosztu całkowitego zadania.</w:t>
      </w:r>
    </w:p>
    <w:p w:rsidR="008F7AED" w:rsidRPr="007C449F" w:rsidRDefault="008F7AED" w:rsidP="008F7AED">
      <w:pPr>
        <w:numPr>
          <w:ilvl w:val="0"/>
          <w:numId w:val="7"/>
        </w:numPr>
        <w:spacing w:before="40" w:after="40"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C449F">
        <w:rPr>
          <w:rFonts w:asciiTheme="minorHAnsi" w:hAnsiTheme="minorHAnsi" w:cstheme="minorHAnsi"/>
          <w:b/>
          <w:color w:val="000000"/>
          <w:sz w:val="22"/>
          <w:szCs w:val="22"/>
        </w:rPr>
        <w:t>Wysokość wnioskowanej kwoty dotacji powinna być zaokrąglona do pełnych złotych.</w:t>
      </w:r>
    </w:p>
    <w:p w:rsidR="00BF3DBC" w:rsidRPr="007C449F" w:rsidRDefault="00BF3DBC" w:rsidP="00BF3DBC">
      <w:pPr>
        <w:numPr>
          <w:ilvl w:val="0"/>
          <w:numId w:val="7"/>
        </w:numPr>
        <w:spacing w:before="40" w:after="4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Szczegółowe warunki realizacji zadania określi umowa</w:t>
      </w:r>
      <w:r w:rsidR="00D2226E" w:rsidRPr="007C449F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>na realizację zadania.</w:t>
      </w:r>
    </w:p>
    <w:p w:rsidR="00BF3DBC" w:rsidRPr="007C449F" w:rsidRDefault="00BF3DBC" w:rsidP="00BF3DBC">
      <w:pPr>
        <w:numPr>
          <w:ilvl w:val="0"/>
          <w:numId w:val="7"/>
        </w:numPr>
        <w:spacing w:before="40" w:after="4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 xml:space="preserve">Ze środków z przyznanej dotacji nie mogą być pokrywane koszty realizacji zadania, poniesione przed dniem podjęcia uchwały przez Zarząd Województwa Wielkopolskiego, o której mowa w pkt XI.2 ogłoszenia. </w:t>
      </w:r>
    </w:p>
    <w:p w:rsidR="00BF3DBC" w:rsidRPr="007C449F" w:rsidRDefault="00BF3DBC" w:rsidP="00BF3DBC">
      <w:pPr>
        <w:numPr>
          <w:ilvl w:val="0"/>
          <w:numId w:val="7"/>
        </w:numPr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Oferent ma obowiązek ujawniania wszelkich dochodów/przychodów, które powstaną w związku z realizacją zadania, a nie zostały przewidziane w ofercie. </w:t>
      </w:r>
    </w:p>
    <w:p w:rsidR="00BF3DBC" w:rsidRPr="007C449F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trike/>
          <w:sz w:val="22"/>
          <w:szCs w:val="22"/>
        </w:rPr>
      </w:pPr>
      <w:r w:rsidRPr="007C449F">
        <w:rPr>
          <w:rFonts w:asciiTheme="minorHAnsi" w:hAnsiTheme="minorHAnsi" w:cstheme="minorHAnsi"/>
          <w:sz w:val="22"/>
          <w:szCs w:val="22"/>
          <w:lang w:eastAsia="pl-PL"/>
        </w:rPr>
        <w:t>Dopuszcza się wydatkowanie uzyskanych przychodów, w tym także odsetek bankowych od przekazanych środków finansowych na podstawie niniejszego postępowania konkursowego, na realizację zadania, wyłącznie na zasadach określonych w umowie. Niewykorzystane przychody podlegają zwrotowi.</w:t>
      </w:r>
    </w:p>
    <w:p w:rsidR="00BF3DBC" w:rsidRPr="007C449F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trike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Wszelkie materiały wytworzone w wyniku realizacji zadania będą zawierały:</w:t>
      </w:r>
    </w:p>
    <w:p w:rsidR="00BF3DBC" w:rsidRPr="007C449F" w:rsidRDefault="00BF3DBC" w:rsidP="00BF3DBC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40" w:after="40" w:line="360" w:lineRule="auto"/>
        <w:ind w:left="1134" w:hanging="425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znak graficzny Województwa Wielkopolskiego: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 xml:space="preserve">Herb </w:t>
      </w:r>
      <w:r w:rsidR="00F078FE" w:rsidRPr="007C449F">
        <w:rPr>
          <w:rFonts w:asciiTheme="minorHAnsi" w:eastAsia="UniversPro-Roman" w:hAnsiTheme="minorHAnsi" w:cstheme="minorHAnsi"/>
          <w:b/>
          <w:sz w:val="22"/>
          <w:szCs w:val="22"/>
        </w:rPr>
        <w:t xml:space="preserve">i logo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>Województwa Wielkopolskiego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, </w:t>
      </w:r>
    </w:p>
    <w:p w:rsidR="00BF3DBC" w:rsidRPr="007C449F" w:rsidRDefault="00BF3DBC" w:rsidP="00BF3DBC">
      <w:pPr>
        <w:numPr>
          <w:ilvl w:val="1"/>
          <w:numId w:val="11"/>
        </w:numPr>
        <w:suppressAutoHyphens w:val="0"/>
        <w:autoSpaceDE w:val="0"/>
        <w:autoSpaceDN w:val="0"/>
        <w:adjustRightInd w:val="0"/>
        <w:spacing w:before="40" w:after="40" w:line="360" w:lineRule="auto"/>
        <w:ind w:left="1134" w:hanging="425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informację o treści: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</w:rPr>
        <w:t>„Materiał sfinansowany przez Samorząd Województwa Wielkopolskiego”,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 </w:t>
      </w:r>
    </w:p>
    <w:p w:rsidR="00BF3DBC" w:rsidRPr="007C449F" w:rsidRDefault="00BF3DBC" w:rsidP="00BF3DBC">
      <w:pPr>
        <w:suppressAutoHyphens w:val="0"/>
        <w:autoSpaceDE w:val="0"/>
        <w:autoSpaceDN w:val="0"/>
        <w:adjustRightInd w:val="0"/>
        <w:spacing w:before="40" w:after="40"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lastRenderedPageBreak/>
        <w:t>proporcjonalnie do wielkości innych oznaczeń, w sposób zapewniający jego dobrą widoczność.</w:t>
      </w:r>
    </w:p>
    <w:p w:rsidR="00BF3DBC" w:rsidRPr="007C449F" w:rsidRDefault="00BF3DBC" w:rsidP="00BF3DBC">
      <w:pPr>
        <w:suppressAutoHyphens w:val="0"/>
        <w:autoSpaceDE w:val="0"/>
        <w:autoSpaceDN w:val="0"/>
        <w:adjustRightInd w:val="0"/>
        <w:spacing w:before="40" w:after="40" w:line="360" w:lineRule="auto"/>
        <w:ind w:left="70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Herb </w:t>
      </w:r>
      <w:r w:rsidR="00603031" w:rsidRPr="007C449F">
        <w:rPr>
          <w:rFonts w:asciiTheme="minorHAnsi" w:eastAsia="UniversPro-Roman" w:hAnsiTheme="minorHAnsi" w:cstheme="minorHAnsi"/>
          <w:sz w:val="22"/>
          <w:szCs w:val="22"/>
        </w:rPr>
        <w:t xml:space="preserve">i logo </w:t>
      </w: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Województwa Wielkopolskiego w wersji elektronicznej jest dostępny  do pobrania ze strony internetowej Urzędu Marszałkowskiego Województwa Wielkopolskiego w Poznaniu pod adresem: </w:t>
      </w:r>
      <w:hyperlink r:id="rId11" w:history="1">
        <w:r w:rsidRPr="007C449F">
          <w:rPr>
            <w:rFonts w:asciiTheme="minorHAnsi" w:eastAsia="UniversPro-Roman" w:hAnsiTheme="minorHAnsi" w:cstheme="minorHAnsi"/>
            <w:color w:val="0000FF"/>
            <w:sz w:val="22"/>
            <w:szCs w:val="22"/>
            <w:u w:val="single"/>
          </w:rPr>
          <w:t>www.umww.pl</w:t>
        </w:r>
      </w:hyperlink>
      <w:r w:rsidRPr="007C449F">
        <w:rPr>
          <w:rFonts w:asciiTheme="minorHAnsi" w:eastAsia="UniversPro-Roman" w:hAnsiTheme="minorHAnsi" w:cstheme="minorHAnsi"/>
          <w:sz w:val="22"/>
          <w:szCs w:val="22"/>
        </w:rPr>
        <w:t>.</w:t>
      </w:r>
    </w:p>
    <w:p w:rsidR="00BF3DBC" w:rsidRPr="007C449F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b/>
          <w:strike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Departament Zdrowia zastrzega sobie możliwość wnoszenia uwag na każdym etapie realizacji zadania oraz poddania recenzji wytworzonych materiałów i ich ostatecznej akceptacji.</w:t>
      </w:r>
      <w:r w:rsidRPr="007C449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7C449F">
        <w:rPr>
          <w:rFonts w:asciiTheme="minorHAnsi" w:hAnsiTheme="minorHAnsi" w:cstheme="minorHAnsi"/>
          <w:sz w:val="22"/>
          <w:szCs w:val="22"/>
          <w:lang w:eastAsia="pl-PL"/>
        </w:rPr>
        <w:t>Projekty przekazywane będą do akceptacji w wersji elektronicznej.</w:t>
      </w:r>
    </w:p>
    <w:p w:rsidR="00BF3DBC" w:rsidRPr="007C449F" w:rsidRDefault="00BF3DBC" w:rsidP="00BF3DB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Zarząd Województwa może odmówić podpisania umowy z wybranym podmiotem  w przypadku, gdy ujawnione zostaną nieznane wcześniej okoliczności podważające wiarygodność merytoryczną lub finansową podmiotu.</w:t>
      </w:r>
    </w:p>
    <w:p w:rsidR="00360D23" w:rsidRPr="007C449F" w:rsidRDefault="00360D23" w:rsidP="00360D23">
      <w:pPr>
        <w:pStyle w:val="Akapitzlist"/>
        <w:numPr>
          <w:ilvl w:val="0"/>
          <w:numId w:val="2"/>
        </w:numPr>
        <w:suppressAutoHyphens w:val="0"/>
        <w:spacing w:before="240" w:after="120" w:line="276" w:lineRule="auto"/>
        <w:ind w:left="709" w:hanging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449F">
        <w:rPr>
          <w:rFonts w:asciiTheme="minorHAnsi" w:hAnsiTheme="minorHAnsi" w:cstheme="minorHAnsi"/>
          <w:b/>
          <w:bCs/>
          <w:sz w:val="22"/>
          <w:szCs w:val="22"/>
          <w:u w:val="single"/>
        </w:rPr>
        <w:t>Zapewnienie dostępności osobom ze szczególnymi potrzebami</w:t>
      </w:r>
    </w:p>
    <w:p w:rsidR="00360D23" w:rsidRPr="007C449F" w:rsidRDefault="00360D23" w:rsidP="00360D23">
      <w:pPr>
        <w:suppressAutoHyphens w:val="0"/>
        <w:spacing w:before="240" w:after="120" w:line="36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49F">
        <w:rPr>
          <w:rFonts w:asciiTheme="minorHAnsi" w:hAnsiTheme="minorHAnsi" w:cstheme="minorHAnsi"/>
          <w:bCs/>
          <w:sz w:val="22"/>
          <w:szCs w:val="22"/>
        </w:rPr>
        <w:t>1. Podmiot składający ofertę w konkursie zobowiązany jest od dnia 1</w:t>
      </w:r>
      <w:r w:rsidR="007E40F8" w:rsidRPr="007C449F">
        <w:rPr>
          <w:rFonts w:asciiTheme="minorHAnsi" w:hAnsiTheme="minorHAnsi" w:cstheme="minorHAnsi"/>
          <w:bCs/>
          <w:sz w:val="22"/>
          <w:szCs w:val="22"/>
        </w:rPr>
        <w:t>8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>września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>3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 roku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Zapewnienie dostępności osobom ze szczególnymi potrzebami następuje, o ile jest to możliwe, z uwzględnieniem uniwersalnego projektowania.</w:t>
      </w:r>
    </w:p>
    <w:p w:rsidR="00360D23" w:rsidRPr="007C449F" w:rsidRDefault="00360D23" w:rsidP="00360D23">
      <w:pPr>
        <w:suppressAutoHyphens w:val="0"/>
        <w:spacing w:before="240" w:after="120" w:line="36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C449F">
        <w:rPr>
          <w:rFonts w:asciiTheme="minorHAnsi" w:hAnsiTheme="minorHAnsi" w:cstheme="minorHAnsi"/>
          <w:bCs/>
          <w:sz w:val="22"/>
          <w:szCs w:val="22"/>
        </w:rPr>
        <w:t>2. Obowiązek, o którym mowa w ust. 1, dotyczy ofert obejmujących zadania publiczne rozpoczynające się od dnia 1</w:t>
      </w:r>
      <w:r w:rsidR="007E40F8" w:rsidRPr="007C449F">
        <w:rPr>
          <w:rFonts w:asciiTheme="minorHAnsi" w:hAnsiTheme="minorHAnsi" w:cstheme="minorHAnsi"/>
          <w:bCs/>
          <w:sz w:val="22"/>
          <w:szCs w:val="22"/>
        </w:rPr>
        <w:t>8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 xml:space="preserve">września 2023 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roku, trwające w dniu 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>1</w:t>
      </w:r>
      <w:r w:rsidR="007E40F8" w:rsidRPr="007C449F">
        <w:rPr>
          <w:rFonts w:asciiTheme="minorHAnsi" w:hAnsiTheme="minorHAnsi" w:cstheme="minorHAnsi"/>
          <w:bCs/>
          <w:sz w:val="22"/>
          <w:szCs w:val="22"/>
        </w:rPr>
        <w:t>8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 xml:space="preserve"> września 2023 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roku lub rozpoczynające się po dniu 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>1</w:t>
      </w:r>
      <w:r w:rsidR="007E40F8" w:rsidRPr="007C449F">
        <w:rPr>
          <w:rFonts w:asciiTheme="minorHAnsi" w:hAnsiTheme="minorHAnsi" w:cstheme="minorHAnsi"/>
          <w:bCs/>
          <w:sz w:val="22"/>
          <w:szCs w:val="22"/>
        </w:rPr>
        <w:t>8</w:t>
      </w:r>
      <w:r w:rsidR="00DA25A8" w:rsidRPr="007C449F">
        <w:rPr>
          <w:rFonts w:asciiTheme="minorHAnsi" w:hAnsiTheme="minorHAnsi" w:cstheme="minorHAnsi"/>
          <w:bCs/>
          <w:sz w:val="22"/>
          <w:szCs w:val="22"/>
        </w:rPr>
        <w:t xml:space="preserve"> września 2023 </w:t>
      </w:r>
      <w:r w:rsidRPr="007C449F">
        <w:rPr>
          <w:rFonts w:asciiTheme="minorHAnsi" w:hAnsiTheme="minorHAnsi" w:cstheme="minorHAnsi"/>
          <w:bCs/>
          <w:sz w:val="22"/>
          <w:szCs w:val="22"/>
        </w:rPr>
        <w:t xml:space="preserve">roku. </w:t>
      </w:r>
    </w:p>
    <w:p w:rsidR="00360D23" w:rsidRPr="007C449F" w:rsidRDefault="00360D23" w:rsidP="00360D23">
      <w:pPr>
        <w:tabs>
          <w:tab w:val="left" w:pos="709"/>
        </w:tabs>
        <w:suppressAutoHyphens w:val="0"/>
        <w:spacing w:before="240" w:after="120"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449F">
        <w:rPr>
          <w:rFonts w:asciiTheme="minorHAnsi" w:hAnsiTheme="minorHAnsi" w:cstheme="minorHAnsi"/>
          <w:b/>
          <w:bCs/>
          <w:sz w:val="22"/>
          <w:szCs w:val="22"/>
          <w:u w:val="single"/>
        </w:rPr>
        <w:t>XIV.</w:t>
      </w:r>
      <w:r w:rsidRPr="007C449F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7C449F">
        <w:rPr>
          <w:rFonts w:asciiTheme="minorHAnsi" w:eastAsia="UniversPro-Roman" w:hAnsiTheme="minorHAnsi" w:cstheme="minorHAnsi"/>
          <w:b/>
          <w:sz w:val="22"/>
          <w:szCs w:val="22"/>
          <w:u w:val="single"/>
        </w:rPr>
        <w:t xml:space="preserve">Informacje o przetwarzaniu danych osobowych </w:t>
      </w:r>
    </w:p>
    <w:p w:rsidR="00CD2F89" w:rsidRPr="007C449F" w:rsidRDefault="00CD2F89" w:rsidP="00CD2F8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Administratorem danych osobowych jest Województwo Wielkopolskie z siedzibą Urzędu Marszałkowskiego Województwa Wielkopolskiego w Poznaniu przy al. Niepodległości 34, 61-714 Poznań.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Państwa dane osobowe są przetwarzane w celach rozpatrzenia ofert o dofinansowanie realizacji zadania z zakresu zdrowia publicznego pn.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Socjoterapii”, zawarcia i rozliczenia umowy, jak również w celach archiwalnych w interesie publicznym.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Państwa dane osobowe przetwarzamy: </w:t>
      </w:r>
    </w:p>
    <w:p w:rsidR="00CD2F89" w:rsidRPr="007C449F" w:rsidRDefault="00CD2F89" w:rsidP="00CD2F89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w związku z zawarciem oraz wykonaniem umowy;</w:t>
      </w:r>
    </w:p>
    <w:p w:rsidR="00CD2F89" w:rsidRPr="007C449F" w:rsidRDefault="00CD2F89" w:rsidP="00CD2F89">
      <w:pPr>
        <w:pStyle w:val="Akapitzlist"/>
        <w:numPr>
          <w:ilvl w:val="1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lastRenderedPageBreak/>
        <w:t>w związku z wypełnieniem obowiązku prawnego ciążącego na administratorze tj. ustawy z dnia 27 sierpnia 2009 roku o finansach publicznych, ustawy z dnia 5 czerwca 1998 roku o samorządzie województwa,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CD2F89" w:rsidRPr="007C449F" w:rsidRDefault="00CD2F89" w:rsidP="00CD2F89">
      <w:pPr>
        <w:pStyle w:val="Akapitzlist"/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12" w:history="1">
        <w:r w:rsidRPr="007C449F">
          <w:rPr>
            <w:rFonts w:asciiTheme="minorHAnsi" w:eastAsia="UniversPro-Roman" w:hAnsiTheme="minorHAnsi" w:cstheme="minorHAnsi"/>
            <w:sz w:val="22"/>
            <w:szCs w:val="22"/>
          </w:rPr>
          <w:t>inspektor.ochrony@umww.pl</w:t>
        </w:r>
      </w:hyperlink>
      <w:r w:rsidRPr="007C449F">
        <w:rPr>
          <w:rFonts w:asciiTheme="minorHAnsi" w:eastAsia="UniversPro-Roman" w:hAnsiTheme="minorHAnsi" w:cstheme="minorHAnsi"/>
          <w:sz w:val="22"/>
          <w:szCs w:val="22"/>
        </w:rPr>
        <w:t xml:space="preserve"> lub poprzez skrytkę ePUAP: /umarszwlkp/SkrytkaESP.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Państwa dane osobowe będą przetwarzane przez okres 5 lat zgodnie z Instrukcją Kancelaryjną, licząc od roku następnego, w którym zakończono sprawę.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Podanie danych osobowych jest warunkiem ustawowym oraz warunkiem zawarcia umowy a ich niepodanie skutkuje brakiem możliwości realizacji celów, dla których są gromadzone.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do usunięcia danych osobowych, w przypadku o którym mowa w pkt. 3a i 6 lub gdy dane są już niepotrzebne do przetwarzania danych.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do cofnięcia zgody na przetwarzanie danych osobowych, w przypadku o którym mowa w pkt. 3a i 6;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do przenoszenia danych, w przypadku o którym mowa w pkt. 3a oraz 6 i gdy dane te są przetwarzane w sposób zautomatyzowany;</w:t>
      </w:r>
    </w:p>
    <w:p w:rsidR="00CD2F89" w:rsidRPr="007C449F" w:rsidRDefault="00CD2F89" w:rsidP="00CD2F89">
      <w:pPr>
        <w:numPr>
          <w:ilvl w:val="0"/>
          <w:numId w:val="40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do dostępu do danych osobowych, ich sprostowania lub ograniczenia przetwarzania;</w:t>
      </w:r>
    </w:p>
    <w:p w:rsidR="00CD2F89" w:rsidRPr="007C449F" w:rsidRDefault="00CD2F89" w:rsidP="00470C8B">
      <w:pPr>
        <w:suppressAutoHyphens w:val="0"/>
        <w:autoSpaceDE w:val="0"/>
        <w:autoSpaceDN w:val="0"/>
        <w:adjustRightInd w:val="0"/>
        <w:spacing w:before="40" w:after="40" w:line="360" w:lineRule="auto"/>
        <w:ind w:left="709" w:hanging="349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11.Przysługuje Państwu prawo do wniesienia sprzeciwu wobec przetwarzania w związku z Państwa sytuacją szczególną w przypadku o którym mowa w pkt 3b lub sprawowania władzy publicznej.</w:t>
      </w:r>
    </w:p>
    <w:p w:rsidR="00CD2F89" w:rsidRPr="007C449F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Przysługuje Państwu prawo wniesienia skargi do organu nadzorczego.</w:t>
      </w:r>
    </w:p>
    <w:p w:rsidR="00CD2F89" w:rsidRPr="007C449F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Dane osobowe będą ujawnianie:</w:t>
      </w:r>
    </w:p>
    <w:p w:rsidR="00CD2F89" w:rsidRPr="007C449F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a) komisji konkursowej;</w:t>
      </w:r>
    </w:p>
    <w:p w:rsidR="00CD2F89" w:rsidRPr="007C449F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20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CD2F89" w:rsidRPr="007C449F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t>Państwa dane osobowe nie są przetwarzane w sposób zautomatyzowany w celu podjęcia jakiejkolwiek decyzji oraz profilowania.</w:t>
      </w:r>
    </w:p>
    <w:p w:rsidR="00CD2F89" w:rsidRPr="007C449F" w:rsidRDefault="00CD2F89" w:rsidP="00CD2F8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40" w:after="40" w:line="360" w:lineRule="auto"/>
        <w:jc w:val="both"/>
        <w:rPr>
          <w:rFonts w:asciiTheme="minorHAnsi" w:eastAsia="UniversPro-Roman" w:hAnsiTheme="minorHAnsi" w:cstheme="minorHAnsi"/>
          <w:sz w:val="22"/>
          <w:szCs w:val="22"/>
        </w:rPr>
      </w:pPr>
      <w:r w:rsidRPr="007C449F">
        <w:rPr>
          <w:rFonts w:asciiTheme="minorHAnsi" w:eastAsia="UniversPro-Roman" w:hAnsiTheme="minorHAnsi" w:cstheme="minorHAnsi"/>
          <w:sz w:val="22"/>
          <w:szCs w:val="22"/>
        </w:rPr>
        <w:lastRenderedPageBreak/>
        <w:t>Dane osobowe nie są przekazywane poza Europejski Obszar Gospodarczy oraz do organizacji międzynarodowych.</w:t>
      </w:r>
    </w:p>
    <w:p w:rsidR="00CD2F89" w:rsidRPr="007C449F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14"/>
        <w:jc w:val="both"/>
        <w:rPr>
          <w:rFonts w:asciiTheme="minorHAnsi" w:eastAsia="UniversPro-Roman" w:hAnsiTheme="minorHAnsi" w:cstheme="minorHAnsi"/>
          <w:sz w:val="22"/>
          <w:szCs w:val="22"/>
        </w:rPr>
      </w:pPr>
    </w:p>
    <w:p w:rsidR="00CD2F89" w:rsidRPr="007C449F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14"/>
        <w:jc w:val="both"/>
        <w:rPr>
          <w:rFonts w:asciiTheme="minorHAnsi" w:eastAsia="UniversPro-Roman" w:hAnsiTheme="minorHAnsi" w:cstheme="minorHAnsi"/>
          <w:sz w:val="22"/>
          <w:szCs w:val="22"/>
        </w:rPr>
      </w:pPr>
    </w:p>
    <w:p w:rsidR="00CD2F89" w:rsidRPr="007C449F" w:rsidRDefault="00CD2F89" w:rsidP="00CD2F89">
      <w:pPr>
        <w:suppressAutoHyphens w:val="0"/>
        <w:autoSpaceDE w:val="0"/>
        <w:autoSpaceDN w:val="0"/>
        <w:adjustRightInd w:val="0"/>
        <w:spacing w:before="40" w:after="40" w:line="360" w:lineRule="auto"/>
        <w:ind w:left="714"/>
        <w:jc w:val="both"/>
        <w:rPr>
          <w:rFonts w:asciiTheme="minorHAnsi" w:eastAsia="UniversPro-Roman" w:hAnsiTheme="minorHAnsi" w:cstheme="minorHAnsi"/>
          <w:sz w:val="22"/>
          <w:szCs w:val="22"/>
        </w:rPr>
      </w:pPr>
    </w:p>
    <w:p w:rsidR="00360D23" w:rsidRPr="00CD2F89" w:rsidRDefault="00360D23" w:rsidP="00CD2F8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  <w:sectPr w:rsidR="00360D23" w:rsidRPr="00CD2F89" w:rsidSect="00BF3DBC">
          <w:footerReference w:type="default" r:id="rId13"/>
          <w:pgSz w:w="11906" w:h="16838" w:code="9"/>
          <w:pgMar w:top="1418" w:right="1134" w:bottom="1418" w:left="1134" w:header="709" w:footer="284" w:gutter="0"/>
          <w:pgNumType w:start="1"/>
          <w:cols w:space="708"/>
          <w:docGrid w:linePitch="360"/>
        </w:sectPr>
      </w:pPr>
    </w:p>
    <w:p w:rsidR="00C77CEC" w:rsidRDefault="00C77CEC" w:rsidP="004B7CD7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347F80" wp14:editId="330C0F04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2015490" cy="7429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6CB" w:rsidRPr="00FC1B5E" w:rsidRDefault="005706CB" w:rsidP="00C77CEC">
                            <w:pPr>
                              <w:pStyle w:val="Nagwek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C1B5E">
                              <w:rPr>
                                <w:rFonts w:ascii="Tahoma" w:hAnsi="Tahoma" w:cs="Tahoma"/>
                                <w:b/>
                              </w:rPr>
                              <w:t xml:space="preserve">Załącznik nr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</w:p>
                          <w:p w:rsidR="005706CB" w:rsidRDefault="005706CB" w:rsidP="00C77C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7F80" id="Pole tekstowe 2" o:spid="_x0000_s1027" type="#_x0000_t202" style="position:absolute;margin-left:349.05pt;margin-top:.3pt;width:158.7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" stroked="f">
                <v:textbox>
                  <w:txbxContent>
                    <w:p w:rsidR="005706CB" w:rsidRPr="00FC1B5E" w:rsidRDefault="005706CB" w:rsidP="00C77CEC">
                      <w:pPr>
                        <w:pStyle w:val="Nagwek"/>
                        <w:jc w:val="right"/>
                        <w:rPr>
                          <w:rFonts w:ascii="Tahoma" w:hAnsi="Tahoma" w:cs="Tahoma"/>
                          <w:b/>
                        </w:rPr>
                      </w:pPr>
                      <w:r w:rsidRPr="00FC1B5E">
                        <w:rPr>
                          <w:rFonts w:ascii="Tahoma" w:hAnsi="Tahoma" w:cs="Tahoma"/>
                          <w:b/>
                        </w:rPr>
                        <w:t xml:space="preserve">Załącznik nr </w:t>
                      </w:r>
                      <w:r>
                        <w:rPr>
                          <w:rFonts w:ascii="Tahoma" w:hAnsi="Tahoma" w:cs="Tahoma"/>
                          <w:b/>
                        </w:rPr>
                        <w:t>1</w:t>
                      </w:r>
                    </w:p>
                    <w:p w:rsidR="005706CB" w:rsidRDefault="005706CB" w:rsidP="00C77CEC"/>
                  </w:txbxContent>
                </v:textbox>
                <w10:wrap type="square"/>
              </v:shape>
            </w:pict>
          </mc:Fallback>
        </mc:AlternateContent>
      </w:r>
      <w:r w:rsidR="004B7CD7">
        <w:rPr>
          <w:rFonts w:eastAsia="Calibri" w:cs="Arial"/>
          <w:b/>
          <w:bCs/>
          <w:noProof/>
          <w:lang w:eastAsia="pl-PL"/>
        </w:rPr>
        <w:drawing>
          <wp:inline distT="0" distB="0" distL="0" distR="0" wp14:anchorId="6C1B1C5E">
            <wp:extent cx="2498400" cy="900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4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CEC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</w:rPr>
      </w:pPr>
      <w:r w:rsidRPr="00876606">
        <w:rPr>
          <w:rFonts w:ascii="Tahoma" w:hAnsi="Tahoma" w:cs="Tahoma"/>
        </w:rPr>
        <w:t>Data i miejsce złożenia oferty</w:t>
      </w:r>
    </w:p>
    <w:p w:rsidR="00C77CEC" w:rsidRPr="00876606" w:rsidRDefault="00C77CEC" w:rsidP="00C77CEC">
      <w:pPr>
        <w:autoSpaceDE w:val="0"/>
        <w:autoSpaceDN w:val="0"/>
        <w:adjustRightInd w:val="0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>…………………………………</w:t>
      </w:r>
    </w:p>
    <w:p w:rsidR="00C77CEC" w:rsidRPr="00876606" w:rsidRDefault="00C77CEC" w:rsidP="00C77CEC">
      <w:pPr>
        <w:autoSpaceDE w:val="0"/>
        <w:autoSpaceDN w:val="0"/>
        <w:adjustRightInd w:val="0"/>
        <w:rPr>
          <w:rFonts w:ascii="Tahoma" w:hAnsi="Tahoma" w:cs="Tahoma"/>
        </w:rPr>
      </w:pPr>
      <w:r w:rsidRPr="00876606">
        <w:rPr>
          <w:rFonts w:ascii="Tahoma" w:hAnsi="Tahoma" w:cs="Tahoma"/>
        </w:rPr>
        <w:t xml:space="preserve"> (pieczęć </w:t>
      </w:r>
      <w:r>
        <w:rPr>
          <w:rFonts w:ascii="Tahoma" w:hAnsi="Tahoma" w:cs="Tahoma"/>
        </w:rPr>
        <w:t>Oferenta</w:t>
      </w:r>
      <w:r w:rsidRPr="00876606">
        <w:rPr>
          <w:rFonts w:ascii="Tahoma" w:hAnsi="Tahoma" w:cs="Tahoma"/>
        </w:rPr>
        <w:t>)</w:t>
      </w:r>
    </w:p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  <w:noProof/>
          <w:lang w:eastAsia="pl-PL"/>
        </w:rPr>
      </w:pPr>
    </w:p>
    <w:p w:rsidR="00C77CEC" w:rsidRPr="00D71BA5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>* / K</w:t>
      </w:r>
      <w:r>
        <w:rPr>
          <w:rFonts w:ascii="Tahoma" w:hAnsi="Tahoma" w:cs="Tahoma"/>
          <w:b/>
          <w:smallCaps/>
          <w:sz w:val="32"/>
          <w:szCs w:val="32"/>
          <w:lang w:eastAsia="en-US"/>
        </w:rPr>
        <w:t>orekta Oferty</w:t>
      </w:r>
      <w:r w:rsidRPr="00D71BA5">
        <w:rPr>
          <w:rFonts w:ascii="Tahoma" w:hAnsi="Tahoma" w:cs="Tahoma"/>
          <w:b/>
          <w:smallCaps/>
          <w:sz w:val="32"/>
          <w:szCs w:val="32"/>
          <w:lang w:eastAsia="en-US"/>
        </w:rPr>
        <w:t xml:space="preserve">* </w:t>
      </w:r>
      <w:r w:rsidRPr="00D71BA5">
        <w:rPr>
          <w:rFonts w:ascii="Tahoma" w:hAnsi="Tahoma" w:cs="Tahoma"/>
          <w:sz w:val="32"/>
          <w:szCs w:val="32"/>
          <w:vertAlign w:val="superscript"/>
          <w:lang w:eastAsia="en-US"/>
        </w:rPr>
        <w:t>(niepotrzebne skreślić)</w:t>
      </w: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C77CEC" w:rsidRPr="0035633B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</w:p>
    <w:p w:rsidR="00C77CEC" w:rsidRPr="007C449F" w:rsidRDefault="00C77CEC" w:rsidP="00C77CEC">
      <w:pPr>
        <w:autoSpaceDE w:val="0"/>
        <w:autoSpaceDN w:val="0"/>
        <w:adjustRightInd w:val="0"/>
        <w:spacing w:before="120" w:line="276" w:lineRule="auto"/>
        <w:jc w:val="center"/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</w:pPr>
      <w:r w:rsidRPr="007C449F"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  <w:t>o dofinansowanie realizacji zadania z zakresu zdrowia publicznego pn.: „</w:t>
      </w:r>
      <w:r w:rsidRPr="007C449F">
        <w:rPr>
          <w:rFonts w:asciiTheme="minorHAnsi" w:hAnsiTheme="minorHAnsi" w:cstheme="minorHAnsi"/>
          <w:b/>
          <w:smallCaps/>
          <w:sz w:val="24"/>
          <w:szCs w:val="24"/>
        </w:rPr>
        <w:t>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</w:t>
      </w:r>
      <w:r w:rsidRPr="007C449F">
        <w:rPr>
          <w:rFonts w:asciiTheme="minorHAnsi" w:eastAsia="Calibri" w:hAnsiTheme="minorHAnsi" w:cstheme="minorHAnsi"/>
          <w:b/>
          <w:bCs/>
          <w:smallCaps/>
          <w:noProof/>
          <w:sz w:val="24"/>
          <w:szCs w:val="24"/>
          <w:lang w:eastAsia="pl-PL"/>
        </w:rPr>
        <w:t>”.</w:t>
      </w:r>
    </w:p>
    <w:p w:rsidR="00C77CEC" w:rsidRPr="007C449F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C77CEC" w:rsidRPr="0001332E" w:rsidTr="00104CE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01332E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01332E">
              <w:rPr>
                <w:rFonts w:ascii="Tahoma" w:hAnsi="Tahoma" w:cs="Tahoma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01332E" w:rsidRDefault="00C77CEC" w:rsidP="00104CE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10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/>
              <w:rPr>
                <w:rFonts w:ascii="Tahoma" w:hAnsi="Tahoma" w:cs="Tahoma"/>
                <w:i/>
              </w:rPr>
            </w:pPr>
          </w:p>
        </w:tc>
      </w:tr>
    </w:tbl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A414D" w:rsidRDefault="00CA414D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317639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C77CEC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hanging="5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15"/>
        <w:gridCol w:w="413"/>
        <w:gridCol w:w="1439"/>
        <w:gridCol w:w="842"/>
        <w:gridCol w:w="1482"/>
        <w:gridCol w:w="3338"/>
      </w:tblGrid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Nazwa</w:t>
            </w:r>
            <w:r>
              <w:rPr>
                <w:rFonts w:ascii="Tahoma" w:hAnsi="Tahoma" w:cs="Tahoma"/>
              </w:rPr>
              <w:t xml:space="preserve"> podmiotu</w:t>
            </w:r>
            <w:r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prawna:</w:t>
            </w:r>
          </w:p>
        </w:tc>
        <w:tc>
          <w:tcPr>
            <w:tcW w:w="75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550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 xml:space="preserve">Numer w </w:t>
            </w:r>
            <w:r>
              <w:rPr>
                <w:rFonts w:ascii="Tahoma" w:hAnsi="Tahoma" w:cs="Tahoma"/>
              </w:rPr>
              <w:t>KRS</w:t>
            </w:r>
            <w:r w:rsidRPr="009F3633">
              <w:rPr>
                <w:rFonts w:ascii="Tahoma" w:hAnsi="Tahoma" w:cs="Tahoma"/>
              </w:rPr>
              <w:t>, w innym</w:t>
            </w:r>
          </w:p>
          <w:p w:rsidR="00C77CEC" w:rsidRDefault="00C77CEC" w:rsidP="00104CE9">
            <w:pPr>
              <w:rPr>
                <w:rFonts w:ascii="Tahoma" w:hAnsi="Tahoma" w:cs="Tahoma"/>
              </w:rPr>
            </w:pPr>
            <w:r w:rsidRPr="009F3633">
              <w:rPr>
                <w:rFonts w:ascii="Tahoma" w:hAnsi="Tahoma" w:cs="Tahoma"/>
              </w:rPr>
              <w:t>Rejestrze</w:t>
            </w:r>
            <w:r>
              <w:rPr>
                <w:rFonts w:ascii="Tahoma" w:hAnsi="Tahoma" w:cs="Tahoma"/>
              </w:rPr>
              <w:t xml:space="preserve"> </w:t>
            </w:r>
            <w:r w:rsidRPr="009F3633">
              <w:rPr>
                <w:rFonts w:ascii="Tahoma" w:hAnsi="Tahoma" w:cs="Tahoma"/>
              </w:rPr>
              <w:t>lub ewidencji</w:t>
            </w:r>
            <w:r>
              <w:rPr>
                <w:rFonts w:ascii="Tahoma" w:hAnsi="Tahoma" w:cs="Tahoma"/>
              </w:rPr>
              <w:t xml:space="preserve"> </w:t>
            </w:r>
            <w:r w:rsidRPr="006A29BD">
              <w:rPr>
                <w:rStyle w:val="Odwoanieprzypisudolnego"/>
                <w:rFonts w:ascii="Tahoma" w:hAnsi="Tahoma" w:cs="Tahoma"/>
                <w:b/>
              </w:rPr>
              <w:footnoteReference w:id="3"/>
            </w:r>
            <w:r w:rsidRPr="009F3633">
              <w:rPr>
                <w:rFonts w:ascii="Tahoma" w:hAnsi="Tahoma" w:cs="Tahoma"/>
              </w:rPr>
              <w:t>:</w:t>
            </w:r>
          </w:p>
        </w:tc>
        <w:tc>
          <w:tcPr>
            <w:tcW w:w="710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CEC" w:rsidRPr="009F3633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wpisu, rejestracji lub utworzenia</w:t>
            </w:r>
          </w:p>
        </w:tc>
        <w:tc>
          <w:tcPr>
            <w:tcW w:w="566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C77CEC" w:rsidRDefault="00C77CEC" w:rsidP="00104CE9">
            <w:pPr>
              <w:spacing w:before="20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CEC" w:rsidRPr="00BC40CA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  <w:r w:rsidRPr="00BC40CA">
              <w:rPr>
                <w:rFonts w:ascii="Tahoma" w:hAnsi="Tahoma" w:cs="Tahoma"/>
              </w:rPr>
              <w:t>REGON:</w:t>
            </w:r>
          </w:p>
        </w:tc>
        <w:tc>
          <w:tcPr>
            <w:tcW w:w="333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C77CEC" w:rsidRPr="00876606" w:rsidTr="00104CE9">
        <w:tc>
          <w:tcPr>
            <w:tcW w:w="77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662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C77CEC" w:rsidRPr="00876606" w:rsidTr="00104CE9">
        <w:tc>
          <w:tcPr>
            <w:tcW w:w="914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30" w:hanging="330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 w:firstLine="218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B15D09" w:rsidRDefault="00C77CEC" w:rsidP="00C77CEC">
      <w:pPr>
        <w:spacing w:before="360"/>
        <w:ind w:left="284"/>
        <w:rPr>
          <w:rFonts w:ascii="Tahoma" w:hAnsi="Tahoma" w:cs="Tahoma"/>
          <w:u w:val="single"/>
        </w:rPr>
      </w:pPr>
      <w:r w:rsidRPr="00B15D09">
        <w:rPr>
          <w:rFonts w:ascii="Tahoma" w:hAnsi="Tahoma" w:cs="Tahoma"/>
          <w:u w:val="single"/>
        </w:rPr>
        <w:t xml:space="preserve">Adres </w:t>
      </w:r>
      <w:r>
        <w:rPr>
          <w:rFonts w:ascii="Tahoma" w:hAnsi="Tahoma" w:cs="Tahoma"/>
          <w:u w:val="single"/>
        </w:rPr>
        <w:t>do korespondencji</w:t>
      </w:r>
      <w:r>
        <w:rPr>
          <w:rFonts w:ascii="Tahoma" w:hAnsi="Tahoma" w:cs="Tahoma"/>
        </w:rPr>
        <w:t xml:space="preserve"> </w:t>
      </w:r>
      <w:r w:rsidRPr="006A29BD">
        <w:rPr>
          <w:rStyle w:val="Odwoanieprzypisudolnego"/>
          <w:rFonts w:ascii="Tahoma" w:hAnsi="Tahoma" w:cs="Tahoma"/>
          <w:b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C77CEC" w:rsidRPr="00876606" w:rsidTr="00104CE9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11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7"/>
              <w:jc w:val="center"/>
              <w:rPr>
                <w:rFonts w:ascii="Tahoma" w:hAnsi="Tahoma" w:cs="Tahoma"/>
                <w:i/>
              </w:rPr>
            </w:pPr>
          </w:p>
        </w:tc>
      </w:tr>
    </w:tbl>
    <w:p w:rsidR="00C77CEC" w:rsidRPr="00FA169A" w:rsidRDefault="00C77CEC" w:rsidP="00C77CEC">
      <w:pPr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C77CEC" w:rsidRPr="00876606" w:rsidTr="00104CE9">
        <w:tc>
          <w:tcPr>
            <w:tcW w:w="154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C77CEC" w:rsidRPr="00876606" w:rsidRDefault="00C77CEC" w:rsidP="00104CE9">
            <w:pPr>
              <w:spacing w:before="300"/>
              <w:ind w:left="550"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poczta:</w:t>
            </w:r>
          </w:p>
        </w:tc>
        <w:tc>
          <w:tcPr>
            <w:tcW w:w="4400" w:type="dxa"/>
            <w:vAlign w:val="center"/>
          </w:tcPr>
          <w:p w:rsidR="00C77CEC" w:rsidRPr="00876606" w:rsidRDefault="00C77CEC" w:rsidP="00104CE9">
            <w:pPr>
              <w:spacing w:before="200"/>
              <w:ind w:left="550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FA169A" w:rsidRDefault="00C77CEC" w:rsidP="00C77CEC">
      <w:pPr>
        <w:ind w:left="550"/>
        <w:rPr>
          <w:rFonts w:ascii="Tahoma" w:hAnsi="Tahoma" w:cs="Tahoma"/>
          <w:sz w:val="2"/>
          <w:szCs w:val="2"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C77CEC" w:rsidRPr="00486399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486399">
        <w:rPr>
          <w:rFonts w:ascii="Tahoma" w:hAnsi="Tahoma" w:cs="Tahoma"/>
          <w:b/>
        </w:rPr>
        <w:t>Nazwiska i imiona osób upoważnionych do reprezentowania podmiotu wraz z podaniem pełnionej funkcji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hanging="44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 w:hanging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  <w:tr w:rsidR="00C77CEC" w:rsidRPr="00876606" w:rsidTr="00104CE9">
        <w:tc>
          <w:tcPr>
            <w:tcW w:w="1765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36"/>
              <w:jc w:val="center"/>
              <w:rPr>
                <w:rFonts w:ascii="Tahoma" w:hAnsi="Tahoma" w:cs="Tahoma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300"/>
              <w:ind w:left="2" w:right="-48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Funkcja</w:t>
            </w:r>
            <w:r w:rsidRPr="00876606">
              <w:rPr>
                <w:rFonts w:ascii="Tahoma" w:hAnsi="Tahoma" w:cs="Tahoma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31"/>
              <w:jc w:val="center"/>
              <w:rPr>
                <w:rFonts w:ascii="Tahoma" w:hAnsi="Tahoma" w:cs="Tahoma"/>
              </w:rPr>
            </w:pPr>
          </w:p>
        </w:tc>
      </w:tr>
    </w:tbl>
    <w:p w:rsidR="00C77CEC" w:rsidRPr="00040860" w:rsidRDefault="00C77CEC" w:rsidP="00C77CEC">
      <w:pPr>
        <w:rPr>
          <w:rFonts w:ascii="Tahoma" w:hAnsi="Tahoma" w:cs="Tahoma"/>
          <w:b/>
          <w:sz w:val="22"/>
          <w:szCs w:val="22"/>
        </w:rPr>
      </w:pPr>
    </w:p>
    <w:p w:rsidR="00C77CEC" w:rsidRPr="00CF5D10" w:rsidRDefault="00C77CEC" w:rsidP="00C77CEC">
      <w:pPr>
        <w:numPr>
          <w:ilvl w:val="0"/>
          <w:numId w:val="27"/>
        </w:numPr>
        <w:tabs>
          <w:tab w:val="clear" w:pos="720"/>
          <w:tab w:val="num" w:pos="550"/>
        </w:tabs>
        <w:suppressAutoHyphens w:val="0"/>
        <w:spacing w:after="200" w:line="276" w:lineRule="auto"/>
        <w:ind w:left="567" w:hanging="347"/>
        <w:rPr>
          <w:rFonts w:ascii="Tahoma" w:hAnsi="Tahoma" w:cs="Tahoma"/>
          <w:b/>
        </w:rPr>
      </w:pPr>
      <w:r w:rsidRPr="00CF5D10">
        <w:rPr>
          <w:rFonts w:ascii="Tahoma" w:hAnsi="Tahoma" w:cs="Tahoma"/>
          <w:b/>
        </w:rPr>
        <w:lastRenderedPageBreak/>
        <w:t>Osoba</w:t>
      </w:r>
      <w:r>
        <w:rPr>
          <w:rFonts w:ascii="Tahoma" w:hAnsi="Tahoma" w:cs="Tahoma"/>
          <w:b/>
        </w:rPr>
        <w:t>(-y)</w:t>
      </w:r>
      <w:r w:rsidRPr="00CF5D10">
        <w:rPr>
          <w:rFonts w:ascii="Tahoma" w:hAnsi="Tahoma" w:cs="Tahoma"/>
          <w:b/>
        </w:rPr>
        <w:t xml:space="preserve"> upoważniona</w:t>
      </w:r>
      <w:r>
        <w:rPr>
          <w:rFonts w:ascii="Tahoma" w:hAnsi="Tahoma" w:cs="Tahoma"/>
          <w:b/>
        </w:rPr>
        <w:t>(-e)</w:t>
      </w:r>
      <w:r w:rsidRPr="00CF5D10">
        <w:rPr>
          <w:rFonts w:ascii="Tahoma" w:hAnsi="Tahoma" w:cs="Tahoma"/>
          <w:b/>
        </w:rPr>
        <w:t xml:space="preserve"> do składania wyjaśnień dotyczących</w:t>
      </w:r>
      <w:r>
        <w:rPr>
          <w:rFonts w:ascii="Tahoma" w:hAnsi="Tahoma" w:cs="Tahoma"/>
          <w:b/>
        </w:rPr>
        <w:t xml:space="preserve"> oferty</w:t>
      </w: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W w:w="9242" w:type="dxa"/>
        <w:tblInd w:w="28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4"/>
        <w:gridCol w:w="2430"/>
        <w:gridCol w:w="320"/>
        <w:gridCol w:w="670"/>
        <w:gridCol w:w="760"/>
        <w:gridCol w:w="3122"/>
        <w:gridCol w:w="6"/>
      </w:tblGrid>
      <w:tr w:rsidR="00C77CEC" w:rsidRPr="00876606" w:rsidTr="00104CE9">
        <w:trPr>
          <w:gridAfter w:val="1"/>
          <w:wAfter w:w="6" w:type="dxa"/>
        </w:trPr>
        <w:tc>
          <w:tcPr>
            <w:tcW w:w="1934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  <w:r w:rsidRPr="00876606">
              <w:rPr>
                <w:rFonts w:ascii="Tahoma" w:hAnsi="Tahoma" w:cs="Tahoma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  <w:tr w:rsidR="00C77CEC" w:rsidRPr="00876606" w:rsidTr="00104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</w:rPr>
            </w:pPr>
            <w:r w:rsidRPr="00876606">
              <w:rPr>
                <w:rFonts w:ascii="Tahoma" w:hAnsi="Tahoma" w:cs="Tahoma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77CEC" w:rsidRPr="00876606" w:rsidRDefault="00C77CEC" w:rsidP="00104CE9">
            <w:pPr>
              <w:spacing w:before="200"/>
              <w:ind w:left="27"/>
              <w:rPr>
                <w:rFonts w:ascii="Tahoma" w:hAnsi="Tahoma" w:cs="Tahoma"/>
                <w:i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8A2815" w:rsidRDefault="00C77CEC" w:rsidP="00C77CEC">
      <w:pPr>
        <w:numPr>
          <w:ilvl w:val="0"/>
          <w:numId w:val="26"/>
        </w:numPr>
        <w:tabs>
          <w:tab w:val="clear" w:pos="1080"/>
          <w:tab w:val="num" w:pos="220"/>
        </w:tabs>
        <w:suppressAutoHyphens w:val="0"/>
        <w:spacing w:after="200" w:line="276" w:lineRule="auto"/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8A2815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C77CEC" w:rsidRPr="00480047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480047">
        <w:rPr>
          <w:rFonts w:ascii="Tahoma" w:hAnsi="Tahoma" w:cs="Tahoma"/>
          <w:b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trHeight w:val="2343"/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A414D" w:rsidRDefault="00CA414D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A57D19">
        <w:rPr>
          <w:rFonts w:ascii="Tahoma" w:hAnsi="Tahoma" w:cs="Tahoma"/>
          <w:b/>
        </w:rPr>
        <w:t>Opis założeń i sposobu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A414D" w:rsidRDefault="00CA414D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Termin i miejsce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</w:pPr>
    </w:p>
    <w:p w:rsidR="00C77CEC" w:rsidRPr="00A57D19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Harmonogram działań w zakresie realizacji zadania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103"/>
        <w:gridCol w:w="3396"/>
      </w:tblGrid>
      <w:tr w:rsidR="00C77CEC" w:rsidRPr="006508FA" w:rsidTr="00104CE9">
        <w:tc>
          <w:tcPr>
            <w:tcW w:w="992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Nazwa działania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 xml:space="preserve">Termin realizacji </w:t>
            </w:r>
          </w:p>
          <w:p w:rsidR="00C77CEC" w:rsidRPr="006508FA" w:rsidRDefault="00C77CEC" w:rsidP="00104C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508FA">
              <w:rPr>
                <w:rFonts w:ascii="Tahoma" w:hAnsi="Tahoma" w:cs="Tahoma"/>
                <w:b/>
                <w:sz w:val="18"/>
                <w:szCs w:val="18"/>
              </w:rPr>
              <w:t>lub liczba dni realizacji</w:t>
            </w: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  <w:tr w:rsidR="00C77CEC" w:rsidRPr="0039182E" w:rsidTr="00104CE9">
        <w:trPr>
          <w:trHeight w:val="454"/>
        </w:trPr>
        <w:tc>
          <w:tcPr>
            <w:tcW w:w="992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vAlign w:val="center"/>
          </w:tcPr>
          <w:p w:rsidR="00C77CEC" w:rsidRPr="0039182E" w:rsidRDefault="00C77CEC" w:rsidP="00104CE9">
            <w:pPr>
              <w:rPr>
                <w:rFonts w:ascii="Tahoma" w:hAnsi="Tahoma" w:cs="Tahoma"/>
              </w:rPr>
            </w:pPr>
          </w:p>
        </w:tc>
        <w:tc>
          <w:tcPr>
            <w:tcW w:w="3396" w:type="dxa"/>
            <w:vAlign w:val="center"/>
          </w:tcPr>
          <w:p w:rsidR="00C77CEC" w:rsidRPr="0039182E" w:rsidRDefault="00C77CEC" w:rsidP="00104CE9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C77CEC" w:rsidRDefault="00C77CEC" w:rsidP="00C77CEC">
      <w:pPr>
        <w:rPr>
          <w:rFonts w:ascii="Tahoma" w:hAnsi="Tahoma" w:cs="Tahoma"/>
          <w:i/>
        </w:rPr>
      </w:pPr>
    </w:p>
    <w:p w:rsidR="00C77CEC" w:rsidRPr="00876606" w:rsidRDefault="00C77CEC" w:rsidP="00C77CEC">
      <w:pPr>
        <w:rPr>
          <w:rFonts w:ascii="Tahoma" w:hAnsi="Tahoma" w:cs="Tahoma"/>
          <w:i/>
        </w:rPr>
      </w:pPr>
    </w:p>
    <w:p w:rsidR="00C77CEC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b/>
        </w:rPr>
        <w:sectPr w:rsidR="00C77CEC" w:rsidSect="00934619">
          <w:headerReference w:type="default" r:id="rId15"/>
          <w:footerReference w:type="default" r:id="rId16"/>
          <w:pgSz w:w="11906" w:h="16838" w:code="9"/>
          <w:pgMar w:top="1134" w:right="1134" w:bottom="1134" w:left="1134" w:header="567" w:footer="284" w:gutter="0"/>
          <w:pgNumType w:start="1"/>
          <w:cols w:space="708"/>
          <w:titlePg/>
          <w:docGrid w:linePitch="360"/>
        </w:sectPr>
      </w:pPr>
    </w:p>
    <w:p w:rsidR="00C77CEC" w:rsidRPr="00E47B17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E47B17">
        <w:rPr>
          <w:rFonts w:ascii="Tahoma" w:hAnsi="Tahoma" w:cs="Tahoma"/>
          <w:b/>
        </w:rPr>
        <w:lastRenderedPageBreak/>
        <w:t>Przewidywana kalkulacja kosztów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620"/>
        <w:gridCol w:w="1078"/>
        <w:gridCol w:w="862"/>
        <w:gridCol w:w="13"/>
        <w:gridCol w:w="1022"/>
        <w:gridCol w:w="1559"/>
        <w:gridCol w:w="1559"/>
        <w:gridCol w:w="1418"/>
        <w:gridCol w:w="1222"/>
      </w:tblGrid>
      <w:tr w:rsidR="00C77CEC" w:rsidRPr="00BE7E54" w:rsidTr="00104CE9">
        <w:trPr>
          <w:trHeight w:val="129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i z innych źródeł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77CEC" w:rsidRPr="008A2815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Podatek od towarów i usług</w:t>
            </w:r>
          </w:p>
          <w:p w:rsidR="00C77CEC" w:rsidRPr="008A2815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8A2815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8A2815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5"/>
            </w: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20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E47B17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20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E47B17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Pr="00BE7E54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jc w:val="center"/>
        </w:trPr>
        <w:tc>
          <w:tcPr>
            <w:tcW w:w="534" w:type="dxa"/>
            <w:vAlign w:val="center"/>
          </w:tcPr>
          <w:p w:rsidR="00C77CEC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20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2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8A2815" w:rsidTr="00104CE9">
        <w:trPr>
          <w:trHeight w:val="396"/>
          <w:jc w:val="center"/>
        </w:trPr>
        <w:tc>
          <w:tcPr>
            <w:tcW w:w="8129" w:type="dxa"/>
            <w:gridSpan w:val="6"/>
            <w:shd w:val="clear" w:color="auto" w:fill="D9D9D9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C77CEC" w:rsidRPr="00BE7E54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22" w:type="dxa"/>
          </w:tcPr>
          <w:p w:rsidR="00C77CEC" w:rsidRPr="008A2815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ind w:left="284"/>
        <w:jc w:val="center"/>
        <w:rPr>
          <w:rFonts w:eastAsia="Calibri" w:cs="Arial"/>
          <w:b/>
          <w:bCs/>
        </w:rPr>
        <w:sectPr w:rsidR="00C77CEC" w:rsidSect="00934619">
          <w:pgSz w:w="16838" w:h="11906" w:orient="landscape" w:code="9"/>
          <w:pgMar w:top="1134" w:right="1134" w:bottom="1134" w:left="1276" w:header="567" w:footer="284" w:gutter="0"/>
          <w:cols w:space="708"/>
          <w:docGrid w:linePitch="360"/>
        </w:sectPr>
      </w:pP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0E443A">
        <w:rPr>
          <w:rFonts w:ascii="Tahoma" w:hAnsi="Tahoma" w:cs="Tahoma"/>
          <w:b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575"/>
        <w:gridCol w:w="7274"/>
        <w:gridCol w:w="1480"/>
      </w:tblGrid>
      <w:tr w:rsidR="00C77CEC" w:rsidRPr="000E443A" w:rsidTr="00104CE9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C77CEC" w:rsidRPr="000E443A" w:rsidTr="00104CE9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 xml:space="preserve">(należy zsumować środki finansowe wymienione w pkt 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.1–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094E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6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Default="00C77CEC" w:rsidP="00104CE9">
            <w:pPr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Default="00C77CEC" w:rsidP="00104CE9">
            <w:pPr>
              <w:spacing w:before="12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……………………………………………………………………………………, ……………… zł</w:t>
            </w:r>
          </w:p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77CEC" w:rsidRPr="000E443A" w:rsidTr="00104CE9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C77CEC" w:rsidRPr="000E443A" w:rsidTr="00104CE9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0E443A" w:rsidRDefault="00C77CEC" w:rsidP="00104CE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</w:rPr>
              <w:footnoteReference w:id="7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0E443A" w:rsidRDefault="00C77CEC" w:rsidP="00104CE9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F95393" w:rsidRDefault="00F95393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0E443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uppressAutoHyphens w:val="0"/>
        <w:spacing w:after="240" w:line="276" w:lineRule="auto"/>
        <w:ind w:left="568" w:hanging="284"/>
        <w:contextualSpacing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</w:t>
      </w:r>
      <w:r w:rsidRPr="000E443A">
        <w:rPr>
          <w:rFonts w:ascii="Tahoma" w:hAnsi="Tahoma" w:cs="Tahoma"/>
          <w:b/>
        </w:rPr>
        <w:t>odatkowe uwagi do kosztorysu</w:t>
      </w:r>
      <w:r>
        <w:rPr>
          <w:rFonts w:ascii="Tahoma" w:hAnsi="Tahoma" w:cs="Tahoma"/>
          <w:b/>
        </w:rPr>
        <w:t xml:space="preserve"> </w:t>
      </w:r>
      <w:r w:rsidRPr="008A2815">
        <w:rPr>
          <w:rFonts w:ascii="Tahoma" w:hAnsi="Tahoma" w:cs="Tahoma"/>
        </w:rPr>
        <w:t>(jeżeli dotyczy)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F95393" w:rsidRDefault="00F95393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567"/>
        </w:tabs>
        <w:spacing w:line="276" w:lineRule="auto"/>
        <w:ind w:left="568" w:hanging="284"/>
        <w:contextualSpacing w:val="0"/>
        <w:rPr>
          <w:rFonts w:ascii="Tahoma" w:hAnsi="Tahoma" w:cs="Tahoma"/>
          <w:b/>
        </w:rPr>
      </w:pPr>
      <w:r w:rsidRPr="005D4D43">
        <w:rPr>
          <w:rFonts w:ascii="Tahoma" w:hAnsi="Tahoma" w:cs="Tahoma"/>
          <w:b/>
        </w:rPr>
        <w:t>Szczegółowy opis posiadanych zasobów rzeczowych wykorzystywanych do realizacji projektu</w:t>
      </w:r>
    </w:p>
    <w:p w:rsidR="00C77CEC" w:rsidRPr="00E5659F" w:rsidRDefault="00C77CEC" w:rsidP="00C77CEC">
      <w:pPr>
        <w:pStyle w:val="Akapitzlist"/>
        <w:spacing w:after="240"/>
        <w:ind w:left="568"/>
        <w:contextualSpacing w:val="0"/>
        <w:rPr>
          <w:rFonts w:ascii="Tahoma" w:hAnsi="Tahoma" w:cs="Tahoma"/>
          <w:i/>
        </w:rPr>
      </w:pPr>
      <w:r w:rsidRPr="00E5659F">
        <w:rPr>
          <w:rFonts w:ascii="Tahoma" w:hAnsi="Tahoma" w:cs="Tahoma"/>
          <w:i/>
        </w:rPr>
        <w:t>Należy</w:t>
      </w:r>
      <w:r>
        <w:rPr>
          <w:rFonts w:ascii="Tahoma" w:hAnsi="Tahoma" w:cs="Tahoma"/>
          <w:i/>
        </w:rPr>
        <w:t xml:space="preserve"> określić szczegółowo zasoby rzeczowe Oferenta, niezbędne do realizacji zadania, takie jak: lokal, sprzęt, materiały, inne zasoby.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876606" w:rsidTr="00104CE9">
        <w:trPr>
          <w:jc w:val="right"/>
        </w:trPr>
        <w:tc>
          <w:tcPr>
            <w:tcW w:w="9460" w:type="dxa"/>
          </w:tcPr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Pr="00876606" w:rsidRDefault="00C77CEC" w:rsidP="00104CE9">
            <w:pPr>
              <w:rPr>
                <w:rFonts w:ascii="Tahoma" w:hAnsi="Tahoma" w:cs="Tahoma"/>
                <w:i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Default="00C77CEC" w:rsidP="00104CE9">
            <w:pPr>
              <w:rPr>
                <w:rFonts w:ascii="Arial" w:hAnsi="Arial" w:cs="Arial"/>
                <w:b/>
              </w:rPr>
            </w:pPr>
          </w:p>
          <w:p w:rsidR="00C77CEC" w:rsidRPr="00876606" w:rsidRDefault="00C77CEC" w:rsidP="00104CE9">
            <w:pPr>
              <w:rPr>
                <w:rFonts w:ascii="Arial" w:hAnsi="Arial" w:cs="Arial"/>
                <w:b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426"/>
        </w:tabs>
        <w:suppressAutoHyphens w:val="0"/>
        <w:spacing w:line="276" w:lineRule="auto"/>
        <w:ind w:left="425" w:hanging="425"/>
        <w:contextualSpacing w:val="0"/>
        <w:jc w:val="both"/>
        <w:rPr>
          <w:rFonts w:ascii="Tahoma" w:hAnsi="Tahoma" w:cs="Tahoma"/>
          <w:b/>
        </w:rPr>
      </w:pPr>
      <w:r w:rsidRPr="00923778">
        <w:rPr>
          <w:rFonts w:ascii="Tahoma" w:hAnsi="Tahoma" w:cs="Tahoma"/>
          <w:b/>
        </w:rPr>
        <w:lastRenderedPageBreak/>
        <w:t xml:space="preserve">Informacja o zasobach kadrowych </w:t>
      </w:r>
      <w:r>
        <w:rPr>
          <w:rFonts w:ascii="Tahoma" w:hAnsi="Tahoma" w:cs="Tahoma"/>
          <w:b/>
        </w:rPr>
        <w:t>oferenta – ko</w:t>
      </w:r>
      <w:r w:rsidRPr="00923778">
        <w:rPr>
          <w:rFonts w:ascii="Tahoma" w:hAnsi="Tahoma" w:cs="Tahoma"/>
          <w:b/>
        </w:rPr>
        <w:t>mpetencj</w:t>
      </w:r>
      <w:r>
        <w:rPr>
          <w:rFonts w:ascii="Tahoma" w:hAnsi="Tahoma" w:cs="Tahoma"/>
          <w:b/>
        </w:rPr>
        <w:t>e</w:t>
      </w:r>
      <w:r w:rsidRPr="00923778">
        <w:rPr>
          <w:rFonts w:ascii="Tahoma" w:hAnsi="Tahoma" w:cs="Tahoma"/>
          <w:b/>
        </w:rPr>
        <w:t xml:space="preserve"> i zakres obowiązków kluczowych osób zapewniających prawidłowe wykonanie zadania</w:t>
      </w:r>
    </w:p>
    <w:p w:rsidR="00C77CEC" w:rsidRPr="00E5659F" w:rsidRDefault="00C77CEC" w:rsidP="00C77CEC">
      <w:pPr>
        <w:pStyle w:val="Akapitzlist"/>
        <w:spacing w:after="240"/>
        <w:ind w:left="426"/>
        <w:contextualSpacing w:val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 przypadku przyjęcia oferty do realizacji zmiany realizatorów mogą być dokonywane wyłącznie po pisemnym zgłoszeniu dokonywanych zmian i uzyskaniu akceptacji tej zmiany. Zmiana dotychczasowego realizatora może nastąpić wyłącznie na osobę posiadającą zbliżone kwalifikacje.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693"/>
        <w:gridCol w:w="3679"/>
      </w:tblGrid>
      <w:tr w:rsidR="00C77CEC" w:rsidRPr="00E5659F" w:rsidTr="00104CE9">
        <w:trPr>
          <w:trHeight w:val="922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Zakres obowiązków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i sposób zaangażowania przy realizacji wniosku</w:t>
            </w:r>
          </w:p>
        </w:tc>
        <w:tc>
          <w:tcPr>
            <w:tcW w:w="3679" w:type="dxa"/>
            <w:shd w:val="clear" w:color="auto" w:fill="D9D9D9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Kompetencje i doświadczenie </w:t>
            </w: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>w wykonywaniu zadań będących przedmiotem konkursu</w:t>
            </w: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  <w:tr w:rsidR="00C77CEC" w:rsidRPr="00E5659F" w:rsidTr="00104CE9">
        <w:trPr>
          <w:trHeight w:val="396"/>
          <w:jc w:val="center"/>
        </w:trPr>
        <w:tc>
          <w:tcPr>
            <w:tcW w:w="562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E5659F">
              <w:rPr>
                <w:rFonts w:ascii="Tahoma" w:eastAsia="Calibri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694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3679" w:type="dxa"/>
            <w:vAlign w:val="center"/>
          </w:tcPr>
          <w:p w:rsidR="00C77CEC" w:rsidRPr="00E5659F" w:rsidRDefault="00C77CEC" w:rsidP="00104CE9">
            <w:pPr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C541CA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C541CA">
        <w:rPr>
          <w:rFonts w:ascii="Tahoma" w:hAnsi="Tahoma" w:cs="Tahoma"/>
          <w:b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C77CEC" w:rsidRPr="0037145F" w:rsidTr="00104CE9">
        <w:trPr>
          <w:trHeight w:val="1135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77CEC" w:rsidRPr="0037145F" w:rsidRDefault="00C77CEC" w:rsidP="00104C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Del="00793D37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C77CEC" w:rsidRPr="0037145F" w:rsidTr="00104CE9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CEC" w:rsidRPr="0037145F" w:rsidRDefault="00C77CEC" w:rsidP="00104CE9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DB7405" w:rsidRDefault="00C77CEC" w:rsidP="00C77CEC">
      <w:pPr>
        <w:pStyle w:val="Akapitzlist"/>
        <w:numPr>
          <w:ilvl w:val="0"/>
          <w:numId w:val="28"/>
        </w:numPr>
        <w:tabs>
          <w:tab w:val="clear" w:pos="720"/>
          <w:tab w:val="num" w:pos="284"/>
        </w:tabs>
        <w:spacing w:after="240" w:line="276" w:lineRule="auto"/>
        <w:ind w:left="425" w:hanging="425"/>
        <w:contextualSpacing w:val="0"/>
        <w:rPr>
          <w:rFonts w:ascii="Tahoma" w:hAnsi="Tahoma" w:cs="Tahoma"/>
          <w:b/>
        </w:rPr>
      </w:pPr>
      <w:r w:rsidRPr="00DB7405">
        <w:rPr>
          <w:rFonts w:ascii="Tahoma" w:hAnsi="Tahoma" w:cs="Tahoma"/>
          <w:b/>
        </w:rPr>
        <w:t xml:space="preserve">Inne informacje, które mogą mieć znaczenie przy ocenie </w:t>
      </w:r>
      <w:r>
        <w:rPr>
          <w:rFonts w:ascii="Tahoma" w:hAnsi="Tahoma" w:cs="Tahoma"/>
          <w:b/>
        </w:rPr>
        <w:t>oferty</w:t>
      </w:r>
    </w:p>
    <w:tbl>
      <w:tblPr>
        <w:tblW w:w="946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C77CEC" w:rsidRPr="00DB7405" w:rsidTr="00104CE9">
        <w:tc>
          <w:tcPr>
            <w:tcW w:w="9460" w:type="dxa"/>
          </w:tcPr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  <w:p w:rsidR="00C77CEC" w:rsidRPr="00DB7405" w:rsidRDefault="00C77CEC" w:rsidP="00104CE9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color w:val="FF0000"/>
                <w:highlight w:val="green"/>
                <w:lang w:eastAsia="en-US"/>
              </w:rPr>
            </w:pP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C77CEC" w:rsidRPr="00BF7DDF" w:rsidTr="00104CE9">
        <w:tc>
          <w:tcPr>
            <w:tcW w:w="5064" w:type="dxa"/>
          </w:tcPr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</w:p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</w:rPr>
            </w:pPr>
            <w:r>
              <w:rPr>
                <w:rFonts w:ascii="Tahoma" w:eastAsia="Calibri" w:hAnsi="Tahoma" w:cs="Tahoma"/>
                <w:bCs/>
              </w:rPr>
              <w:t>……………………………………………………………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</w:rPr>
            </w:pPr>
          </w:p>
        </w:tc>
        <w:tc>
          <w:tcPr>
            <w:tcW w:w="5001" w:type="dxa"/>
          </w:tcPr>
          <w:p w:rsidR="00C77CEC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</w:p>
          <w:p w:rsidR="00C77CEC" w:rsidRPr="00BF7DDF" w:rsidRDefault="00C77CEC" w:rsidP="00104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lang w:eastAsia="pl-PL"/>
              </w:rPr>
            </w:pPr>
            <w:r w:rsidRPr="00BF7DDF">
              <w:rPr>
                <w:rFonts w:ascii="Tahoma" w:hAnsi="Tahoma" w:cs="Tahoma"/>
                <w:lang w:eastAsia="pl-PL"/>
              </w:rPr>
              <w:t>……………………………………………………………….</w:t>
            </w:r>
          </w:p>
          <w:p w:rsidR="00C77CEC" w:rsidRPr="009D3DC1" w:rsidRDefault="00C77CEC" w:rsidP="00104CE9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C77CEC" w:rsidRDefault="00C77CEC" w:rsidP="00C77CEC">
      <w:pPr>
        <w:autoSpaceDE w:val="0"/>
        <w:autoSpaceDN w:val="0"/>
        <w:adjustRightInd w:val="0"/>
        <w:spacing w:before="120"/>
        <w:jc w:val="center"/>
        <w:rPr>
          <w:rFonts w:eastAsia="Calibri" w:cs="Arial"/>
          <w:b/>
          <w:bCs/>
        </w:rPr>
      </w:pPr>
    </w:p>
    <w:p w:rsidR="00C77CEC" w:rsidRPr="00040860" w:rsidRDefault="00C77CEC" w:rsidP="00C77CEC">
      <w:pPr>
        <w:autoSpaceDE w:val="0"/>
        <w:autoSpaceDN w:val="0"/>
        <w:adjustRightInd w:val="0"/>
        <w:spacing w:before="120" w:line="276" w:lineRule="auto"/>
        <w:jc w:val="both"/>
        <w:rPr>
          <w:rFonts w:ascii="Tahoma" w:eastAsia="Calibri" w:hAnsi="Tahoma" w:cs="Tahoma"/>
          <w:b/>
          <w:bCs/>
        </w:rPr>
      </w:pPr>
      <w:r w:rsidRPr="00040860">
        <w:rPr>
          <w:rFonts w:ascii="Tahoma" w:eastAsia="Calibri" w:hAnsi="Tahoma" w:cs="Tahoma"/>
          <w:b/>
          <w:bCs/>
        </w:rPr>
        <w:lastRenderedPageBreak/>
        <w:t xml:space="preserve">ZAŁĄCZNIKI:  </w:t>
      </w:r>
    </w:p>
    <w:p w:rsidR="00C77CEC" w:rsidRPr="00CD4126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>Aktualny odpis z odpowiedniego rejestru lub inne dokumenty informujące o statusie prawnym podmiotu składającego ofertę i umocowani</w:t>
      </w:r>
      <w:r>
        <w:rPr>
          <w:rFonts w:ascii="Tahoma" w:eastAsia="Calibri" w:hAnsi="Tahoma" w:cs="Tahoma"/>
          <w:bCs/>
        </w:rPr>
        <w:t>u</w:t>
      </w:r>
      <w:r w:rsidRPr="00CD4126">
        <w:rPr>
          <w:rFonts w:ascii="Tahoma" w:eastAsia="Calibri" w:hAnsi="Tahoma" w:cs="Tahoma"/>
          <w:bCs/>
        </w:rPr>
        <w:t xml:space="preserve"> osób go reprezentujących.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CD4126">
        <w:rPr>
          <w:rFonts w:ascii="Tahoma" w:eastAsia="Calibri" w:hAnsi="Tahoma" w:cs="Tahoma"/>
          <w:bCs/>
        </w:rPr>
        <w:t xml:space="preserve">Oświadczenie </w:t>
      </w:r>
      <w:r>
        <w:rPr>
          <w:rFonts w:ascii="Tahoma" w:eastAsia="Calibri" w:hAnsi="Tahoma" w:cs="Tahoma"/>
          <w:bCs/>
        </w:rPr>
        <w:t>w zakresie, o którym mowa w art. 15 ust. 6 pkt. 2-5, w związku z art. 17 ust. 4 ustawy o zdrowiu publicznym.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2F4027">
        <w:rPr>
          <w:rFonts w:ascii="Tahoma" w:eastAsia="Calibri" w:hAnsi="Tahoma" w:cs="Tahoma"/>
          <w:bCs/>
        </w:rPr>
        <w:t>Oświadczenie o kwalifikowalności VAT zgodnie ze wzorem określonym w załączniku do ogłoszenia.</w:t>
      </w:r>
    </w:p>
    <w:p w:rsidR="00E13BC8" w:rsidRDefault="00E13BC8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E13BC8">
        <w:rPr>
          <w:rFonts w:ascii="Tahoma" w:eastAsia="Calibri" w:hAnsi="Tahoma" w:cs="Tahoma"/>
          <w:bCs/>
        </w:rPr>
        <w:t>Oświadczenie organizatora o posiadaniu kopii dokumentów z Krajowego Rejestru Karnego oraz z Rejestru Sprawców Przestępstw na Tle Seksualnym, poświadczających niekaralność kadry zaangażowanej w realizację zadania</w:t>
      </w:r>
      <w:r>
        <w:rPr>
          <w:rFonts w:ascii="Tahoma" w:eastAsia="Calibri" w:hAnsi="Tahoma" w:cs="Tahoma"/>
          <w:bCs/>
        </w:rPr>
        <w:t>.</w:t>
      </w:r>
    </w:p>
    <w:p w:rsidR="00000F09" w:rsidRPr="00000F09" w:rsidRDefault="00000F09" w:rsidP="00000F0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000F09">
        <w:rPr>
          <w:rFonts w:ascii="Tahoma" w:hAnsi="Tahoma" w:cs="Tahoma"/>
        </w:rPr>
        <w:t>Oświadczenie organizatora, że zgłoszony do realizacji program profilaktyczny</w:t>
      </w:r>
      <w:r w:rsidRPr="00000F09">
        <w:rPr>
          <w:rFonts w:ascii="Tahoma" w:hAnsi="Tahoma" w:cs="Tahoma"/>
          <w:lang w:eastAsia="pl-PL"/>
        </w:rPr>
        <w:t xml:space="preserve"> z zakresu profilaktyki uzależnień ujęty został w Systemie rekomendacji programów profilaktycznych i promocji zdrowia psychicznego.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 w:rsidRPr="003F0CE7">
        <w:rPr>
          <w:rFonts w:ascii="Tahoma" w:eastAsia="Calibri" w:hAnsi="Tahoma" w:cs="Tahoma"/>
          <w:bCs/>
        </w:rPr>
        <w:t>Klauzula informacyjna dotycząca przetwarzania danych osobowych wskazanych w ofercie</w:t>
      </w:r>
      <w:r>
        <w:rPr>
          <w:rFonts w:ascii="Tahoma" w:eastAsia="Calibri" w:hAnsi="Tahoma" w:cs="Tahoma"/>
          <w:bCs/>
        </w:rPr>
        <w:t>.</w:t>
      </w:r>
    </w:p>
    <w:p w:rsidR="00C77CEC" w:rsidRDefault="00C77CEC" w:rsidP="00C77CE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after="60" w:line="276" w:lineRule="auto"/>
        <w:ind w:left="284" w:hanging="284"/>
        <w:contextualSpacing w:val="0"/>
        <w:jc w:val="both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Inne – wskazać jakie: ………………………………………………………………………………………………………………………</w:t>
      </w:r>
    </w:p>
    <w:p w:rsidR="00C77CEC" w:rsidRPr="002F4027" w:rsidRDefault="00C77CEC" w:rsidP="00C77CEC">
      <w:pPr>
        <w:autoSpaceDE w:val="0"/>
        <w:autoSpaceDN w:val="0"/>
        <w:adjustRightInd w:val="0"/>
        <w:spacing w:before="120" w:after="60"/>
        <w:jc w:val="both"/>
        <w:rPr>
          <w:rFonts w:ascii="Tahoma" w:eastAsia="Calibri" w:hAnsi="Tahoma" w:cs="Tahoma"/>
          <w:bCs/>
        </w:rPr>
      </w:pPr>
    </w:p>
    <w:p w:rsidR="00C77CEC" w:rsidRDefault="00C77CEC" w:rsidP="00C77CEC">
      <w:pPr>
        <w:spacing w:line="276" w:lineRule="auto"/>
        <w:rPr>
          <w:rFonts w:ascii="Tahoma" w:hAnsi="Tahoma" w:cs="Tahoma"/>
          <w:b/>
        </w:rPr>
      </w:pPr>
    </w:p>
    <w:p w:rsidR="00C77CEC" w:rsidRDefault="00C77CEC" w:rsidP="00C77CEC">
      <w:pPr>
        <w:spacing w:line="276" w:lineRule="auto"/>
        <w:rPr>
          <w:rFonts w:ascii="Tahoma" w:hAnsi="Tahoma" w:cs="Tahoma"/>
          <w:b/>
        </w:rPr>
      </w:pPr>
    </w:p>
    <w:p w:rsidR="00C77CEC" w:rsidRPr="007A39A3" w:rsidRDefault="00C77CEC" w:rsidP="00C77CEC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E744A" w:rsidRDefault="000E744A" w:rsidP="00BF3DBC">
      <w:pPr>
        <w:spacing w:line="276" w:lineRule="auto"/>
        <w:jc w:val="both"/>
        <w:sectPr w:rsidR="000E744A" w:rsidSect="00C77CEC">
          <w:headerReference w:type="default" r:id="rId17"/>
          <w:pgSz w:w="11906" w:h="16838"/>
          <w:pgMar w:top="992" w:right="1134" w:bottom="851" w:left="1134" w:header="709" w:footer="284" w:gutter="0"/>
          <w:cols w:space="708"/>
          <w:docGrid w:linePitch="360"/>
        </w:sectPr>
      </w:pPr>
    </w:p>
    <w:p w:rsidR="000E744A" w:rsidRDefault="000E744A" w:rsidP="000E744A">
      <w:pPr>
        <w:spacing w:line="276" w:lineRule="auto"/>
        <w:rPr>
          <w:rFonts w:ascii="Tahoma" w:hAnsi="Tahoma" w:cs="Tahom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7"/>
        <w:gridCol w:w="4291"/>
      </w:tblGrid>
      <w:tr w:rsidR="000E744A" w:rsidTr="00104CE9">
        <w:tc>
          <w:tcPr>
            <w:tcW w:w="4814" w:type="dxa"/>
          </w:tcPr>
          <w:p w:rsidR="000E744A" w:rsidRPr="007A39A3" w:rsidRDefault="000E744A" w:rsidP="00104CE9">
            <w:pPr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Oferent:</w:t>
            </w: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814" w:type="dxa"/>
          </w:tcPr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 xml:space="preserve">Urząd Marszałkowski 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caps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Województwa Wielkopolskiego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A39A3">
              <w:rPr>
                <w:rFonts w:ascii="Tahoma" w:hAnsi="Tahoma" w:cs="Tahoma"/>
                <w:sz w:val="20"/>
                <w:szCs w:val="20"/>
              </w:rPr>
              <w:t>Departament Zdrowia</w:t>
            </w:r>
          </w:p>
          <w:p w:rsidR="000E744A" w:rsidRPr="007A39A3" w:rsidRDefault="000E744A" w:rsidP="00104CE9">
            <w:pPr>
              <w:pStyle w:val="Spistreci1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7A39A3">
              <w:rPr>
                <w:rFonts w:ascii="Tahoma" w:hAnsi="Tahoma" w:cs="Tahoma"/>
                <w:sz w:val="20"/>
                <w:szCs w:val="20"/>
              </w:rPr>
              <w:t>l. Niepodległości 34</w:t>
            </w:r>
          </w:p>
          <w:p w:rsidR="000E744A" w:rsidRDefault="000E744A" w:rsidP="00104CE9">
            <w:pPr>
              <w:spacing w:line="276" w:lineRule="auto"/>
              <w:jc w:val="right"/>
              <w:rPr>
                <w:rFonts w:ascii="Tahoma" w:hAnsi="Tahoma" w:cs="Tahoma"/>
                <w:b/>
              </w:rPr>
            </w:pPr>
            <w:r w:rsidRPr="007A39A3">
              <w:rPr>
                <w:rFonts w:ascii="Tahoma" w:hAnsi="Tahoma" w:cs="Tahoma"/>
                <w:b/>
              </w:rPr>
              <w:t>61-714 Poznań</w:t>
            </w:r>
          </w:p>
        </w:tc>
      </w:tr>
      <w:tr w:rsidR="000E744A" w:rsidTr="00104CE9">
        <w:trPr>
          <w:trHeight w:val="3157"/>
        </w:trPr>
        <w:tc>
          <w:tcPr>
            <w:tcW w:w="4814" w:type="dxa"/>
          </w:tcPr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  <w:r w:rsidRPr="007A39A3">
              <w:rPr>
                <w:rFonts w:ascii="Tahoma" w:hAnsi="Tahoma" w:cs="Tahoma"/>
              </w:rPr>
              <w:t>………………………………………………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 xml:space="preserve">(pełna nazwa/firma, adres, w zależności </w:t>
            </w:r>
          </w:p>
          <w:p w:rsidR="000E744A" w:rsidRDefault="000E744A" w:rsidP="00104CE9">
            <w:pPr>
              <w:ind w:right="147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od podmiotu: NIP/PESEL, KRS/CEiDG)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Pr="007A39A3" w:rsidRDefault="000E744A" w:rsidP="00104CE9">
            <w:pPr>
              <w:rPr>
                <w:rFonts w:ascii="Tahoma" w:hAnsi="Tahoma" w:cs="Tahoma"/>
                <w:u w:val="single"/>
              </w:rPr>
            </w:pPr>
            <w:r w:rsidRPr="007A39A3">
              <w:rPr>
                <w:rFonts w:ascii="Tahoma" w:hAnsi="Tahoma" w:cs="Tahoma"/>
                <w:u w:val="single"/>
              </w:rPr>
              <w:t>reprezentowany przez:</w:t>
            </w:r>
          </w:p>
          <w:p w:rsidR="000E744A" w:rsidRDefault="000E744A" w:rsidP="00104CE9">
            <w:pPr>
              <w:ind w:right="2188"/>
              <w:rPr>
                <w:rFonts w:ascii="Tahoma" w:hAnsi="Tahoma" w:cs="Tahoma"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EC09BD" w:rsidRDefault="000E744A" w:rsidP="00104CE9">
            <w:pPr>
              <w:spacing w:line="276" w:lineRule="auto"/>
              <w:rPr>
                <w:rFonts w:ascii="Tahoma" w:hAnsi="Tahoma" w:cs="Tahoma"/>
              </w:rPr>
            </w:pPr>
            <w:r w:rsidRPr="00EC09BD">
              <w:rPr>
                <w:rFonts w:ascii="Tahoma" w:hAnsi="Tahoma" w:cs="Tahoma"/>
              </w:rPr>
              <w:t>…………………………………………………</w:t>
            </w:r>
          </w:p>
          <w:p w:rsidR="000E744A" w:rsidRPr="00583440" w:rsidRDefault="000E744A" w:rsidP="00104CE9">
            <w:pPr>
              <w:spacing w:line="276" w:lineRule="auto"/>
              <w:ind w:right="211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83440">
              <w:rPr>
                <w:rFonts w:ascii="Tahoma" w:hAnsi="Tahoma" w:cs="Tahoma"/>
                <w:sz w:val="16"/>
                <w:szCs w:val="16"/>
              </w:rPr>
              <w:t xml:space="preserve">imię, nazwisko, stanowisko/podstawa </w:t>
            </w:r>
            <w:r w:rsidRPr="00583440">
              <w:rPr>
                <w:rFonts w:ascii="Tahoma" w:hAnsi="Tahoma" w:cs="Tahoma"/>
                <w:sz w:val="16"/>
                <w:szCs w:val="16"/>
              </w:rPr>
              <w:br/>
              <w:t>do reprezentacji</w:t>
            </w:r>
          </w:p>
        </w:tc>
        <w:tc>
          <w:tcPr>
            <w:tcW w:w="4814" w:type="dxa"/>
          </w:tcPr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</w:rPr>
            </w:pPr>
            <w:r w:rsidRPr="00583440">
              <w:rPr>
                <w:rFonts w:ascii="Tahoma" w:hAnsi="Tahoma" w:cs="Tahoma"/>
              </w:rPr>
              <w:t>………………………</w:t>
            </w:r>
          </w:p>
          <w:p w:rsidR="000E744A" w:rsidRPr="00583440" w:rsidRDefault="000E744A" w:rsidP="00104CE9">
            <w:pPr>
              <w:spacing w:line="276" w:lineRule="auto"/>
              <w:ind w:left="2195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583440">
              <w:rPr>
                <w:rFonts w:ascii="Tahoma" w:hAnsi="Tahoma" w:cs="Tahoma"/>
                <w:sz w:val="16"/>
                <w:szCs w:val="16"/>
                <w:lang w:eastAsia="pl-PL"/>
              </w:rPr>
              <w:t>(miejsce i data)</w:t>
            </w:r>
          </w:p>
          <w:p w:rsidR="000E744A" w:rsidRDefault="000E744A" w:rsidP="00104CE9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:rsidR="000E744A" w:rsidRDefault="000E744A" w:rsidP="000E744A">
      <w:pPr>
        <w:spacing w:line="276" w:lineRule="auto"/>
        <w:rPr>
          <w:rFonts w:ascii="Tahoma" w:hAnsi="Tahoma" w:cs="Tahoma"/>
          <w:b/>
        </w:rPr>
      </w:pPr>
    </w:p>
    <w:p w:rsidR="000E744A" w:rsidRPr="007A39A3" w:rsidRDefault="000E744A" w:rsidP="000E744A">
      <w:pPr>
        <w:spacing w:after="120" w:line="276" w:lineRule="auto"/>
        <w:jc w:val="center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spacing w:after="120" w:line="276" w:lineRule="auto"/>
        <w:jc w:val="center"/>
        <w:rPr>
          <w:rFonts w:ascii="Tahoma" w:hAnsi="Tahoma" w:cs="Tahoma"/>
          <w:lang w:eastAsia="pl-PL"/>
        </w:rPr>
      </w:pPr>
      <w:r w:rsidRPr="00EC09BD">
        <w:rPr>
          <w:rFonts w:ascii="Tahoma" w:hAnsi="Tahoma" w:cs="Tahoma"/>
          <w:b/>
          <w:sz w:val="24"/>
          <w:lang w:eastAsia="pl-PL"/>
        </w:rPr>
        <w:t>Oświadczenia Oferenta</w:t>
      </w:r>
      <w:r w:rsidRPr="00EC09BD">
        <w:rPr>
          <w:rFonts w:ascii="Tahoma" w:hAnsi="Tahoma" w:cs="Tahoma"/>
          <w:sz w:val="24"/>
          <w:lang w:eastAsia="pl-PL"/>
        </w:rPr>
        <w:t xml:space="preserve"> </w:t>
      </w:r>
      <w:r w:rsidRPr="007A39A3">
        <w:rPr>
          <w:rFonts w:ascii="Tahoma" w:hAnsi="Tahoma" w:cs="Tahoma"/>
          <w:b/>
          <w:vertAlign w:val="superscript"/>
          <w:lang w:eastAsia="pl-PL"/>
        </w:rPr>
        <w:footnoteReference w:id="8"/>
      </w:r>
      <w:r w:rsidRPr="007A39A3">
        <w:rPr>
          <w:rFonts w:ascii="Tahoma" w:hAnsi="Tahoma" w:cs="Tahoma"/>
          <w:b/>
          <w:lang w:eastAsia="pl-PL"/>
        </w:rPr>
        <w:t xml:space="preserve"> </w:t>
      </w:r>
    </w:p>
    <w:p w:rsidR="000E744A" w:rsidRPr="007A39A3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składane na potrzeby konkursu o udzielenie dofinansowania na realizację zadania z zakresu zdrowia publicznego na podstawie art. 15 ust. </w:t>
      </w:r>
      <w:r>
        <w:rPr>
          <w:rFonts w:ascii="Tahoma" w:hAnsi="Tahoma" w:cs="Tahoma"/>
          <w:lang w:eastAsia="pl-PL"/>
        </w:rPr>
        <w:t>6 pkt 2-5</w:t>
      </w:r>
      <w:r w:rsidRPr="007A39A3">
        <w:rPr>
          <w:rFonts w:ascii="Tahoma" w:hAnsi="Tahoma" w:cs="Tahoma"/>
          <w:lang w:eastAsia="pl-PL"/>
        </w:rPr>
        <w:t xml:space="preserve"> w zw. z art. 17 ust. 4 ustawy </w:t>
      </w:r>
      <w:r w:rsidRPr="007A39A3">
        <w:rPr>
          <w:rFonts w:ascii="Tahoma" w:hAnsi="Tahoma" w:cs="Tahoma"/>
          <w:color w:val="000000"/>
        </w:rPr>
        <w:t>z dnia 11 wrześni</w:t>
      </w:r>
      <w:r>
        <w:rPr>
          <w:rFonts w:ascii="Tahoma" w:hAnsi="Tahoma" w:cs="Tahoma"/>
          <w:color w:val="000000"/>
        </w:rPr>
        <w:t>a 2015 r. o zdrowiu publicznym</w:t>
      </w:r>
      <w:r>
        <w:rPr>
          <w:rFonts w:ascii="Tahoma" w:hAnsi="Tahoma" w:cs="Tahoma"/>
        </w:rPr>
        <w:t>.</w:t>
      </w:r>
    </w:p>
    <w:p w:rsidR="000E744A" w:rsidRPr="007A39A3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spacing w:line="276" w:lineRule="auto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Oświadczam, że: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 stosunku do …………………………………… </w:t>
      </w:r>
      <w:r w:rsidRPr="007A39A3">
        <w:rPr>
          <w:rFonts w:ascii="Tahoma" w:hAnsi="Tahoma" w:cs="Tahoma"/>
          <w:lang w:eastAsia="pl-PL"/>
        </w:rPr>
        <w:t>(wpisać nazwę podmiotu składającego ofertę) nie stwierdzono niezgodnego z przeznaczeniem wykorzystania środków publicznych;</w:t>
      </w:r>
    </w:p>
    <w:p w:rsidR="000E744A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nie byłem(am) karany(a) za umyślne przestępstwo lub umyślne przestępstwo skarbowe oraz nie orzeczono wobec mnie zakazu pełnienia funkcji związanych z dysponowaniem środkami publicznymi;</w:t>
      </w:r>
    </w:p>
    <w:p w:rsidR="000E744A" w:rsidRPr="00775690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75690">
        <w:rPr>
          <w:rFonts w:ascii="Tahoma" w:hAnsi="Tahoma" w:cs="Tahoma"/>
          <w:lang w:eastAsia="pl-PL"/>
        </w:rPr>
        <w:t>…………………………………………………… (wpisać nazwę podmiotu składającego wniosek)</w:t>
      </w:r>
      <w:r>
        <w:rPr>
          <w:rFonts w:ascii="Tahoma" w:hAnsi="Tahoma" w:cs="Tahoma"/>
          <w:lang w:eastAsia="pl-PL"/>
        </w:rPr>
        <w:t xml:space="preserve"> </w:t>
      </w:r>
      <w:r w:rsidRPr="00775690">
        <w:rPr>
          <w:rFonts w:ascii="Tahoma" w:hAnsi="Tahoma" w:cs="Tahoma"/>
          <w:lang w:eastAsia="pl-PL"/>
        </w:rPr>
        <w:t>jest jedynym posiadaczem rachunku, na który zostaną przekazane środki, i zobowiązuje się go utrzymywać do chwili zaakceptowania rozliczenia tych środków pod względem finansowym i rzeczowym;</w:t>
      </w:r>
    </w:p>
    <w:p w:rsidR="000E744A" w:rsidRPr="007A39A3" w:rsidRDefault="000E744A" w:rsidP="000E74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kwota środków przeznaczona zostanie na realizację zadania zgodnie z ofertą i w tym zakresie zadanie nie będzie finansowane z innych źródeł;</w:t>
      </w:r>
    </w:p>
    <w:p w:rsidR="000E744A" w:rsidRPr="00F60A7C" w:rsidRDefault="000E744A" w:rsidP="000E744A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contextualSpacing w:val="0"/>
        <w:jc w:val="both"/>
        <w:rPr>
          <w:rFonts w:ascii="Tahoma" w:hAnsi="Tahoma" w:cs="Tahoma"/>
          <w:lang w:eastAsia="pl-PL"/>
        </w:rPr>
      </w:pPr>
      <w:r w:rsidRPr="005C0E03">
        <w:rPr>
          <w:rFonts w:ascii="Tahoma" w:hAnsi="Tahoma" w:cs="Tahoma"/>
          <w:lang w:eastAsia="pl-PL"/>
        </w:rPr>
        <w:t xml:space="preserve">………………………………….. (wpisać nazwę podmiotu składającego wniosek)  jest podmiotem uprawnionym do składania wniosków w konkursie zgodnie </w:t>
      </w:r>
      <w:r w:rsidRPr="005C0E03">
        <w:rPr>
          <w:rFonts w:ascii="Tahoma" w:hAnsi="Tahoma" w:cs="Tahoma"/>
          <w:b/>
          <w:lang w:eastAsia="pl-PL"/>
        </w:rPr>
        <w:t>z pkt</w:t>
      </w:r>
      <w:r w:rsidR="00F62207">
        <w:rPr>
          <w:rFonts w:ascii="Tahoma" w:hAnsi="Tahoma" w:cs="Tahoma"/>
          <w:b/>
          <w:lang w:eastAsia="pl-PL"/>
        </w:rPr>
        <w:t>.</w:t>
      </w:r>
      <w:r w:rsidRPr="005C0E03">
        <w:rPr>
          <w:rFonts w:ascii="Tahoma" w:hAnsi="Tahoma" w:cs="Tahoma"/>
          <w:b/>
          <w:lang w:eastAsia="pl-PL"/>
        </w:rPr>
        <w:t xml:space="preserve"> VII Ogłoszenia</w:t>
      </w:r>
      <w:r w:rsidRPr="005C0E03">
        <w:rPr>
          <w:rFonts w:ascii="Tahoma" w:hAnsi="Tahoma" w:cs="Tahoma"/>
          <w:lang w:eastAsia="pl-PL"/>
        </w:rPr>
        <w:t xml:space="preserve"> o konkursie tj. </w:t>
      </w:r>
      <w:r w:rsidRPr="00F60A7C">
        <w:rPr>
          <w:rFonts w:ascii="Tahoma" w:hAnsi="Tahoma" w:cs="Tahoma"/>
          <w:lang w:eastAsia="pl-PL"/>
        </w:rPr>
        <w:t>podmiotem, którego cele statutowe lub przedmiot działalności dot</w:t>
      </w:r>
      <w:r>
        <w:rPr>
          <w:rFonts w:ascii="Tahoma" w:hAnsi="Tahoma" w:cs="Tahoma"/>
          <w:lang w:eastAsia="pl-PL"/>
        </w:rPr>
        <w:t>yczą spraw objętych zadaniami z </w:t>
      </w:r>
      <w:r w:rsidRPr="00F60A7C">
        <w:rPr>
          <w:rFonts w:ascii="Tahoma" w:hAnsi="Tahoma" w:cs="Tahoma"/>
          <w:lang w:eastAsia="pl-PL"/>
        </w:rPr>
        <w:t>zakresu zdrowia publicznego określonymi w art. 2 ustawy z dnia 11 września 2015 r. o zdrowiu pub</w:t>
      </w:r>
      <w:r>
        <w:rPr>
          <w:rFonts w:ascii="Tahoma" w:hAnsi="Tahoma" w:cs="Tahoma"/>
          <w:lang w:eastAsia="pl-PL"/>
        </w:rPr>
        <w:t>licznym;</w:t>
      </w:r>
    </w:p>
    <w:p w:rsidR="000E744A" w:rsidRDefault="000E744A" w:rsidP="000E744A">
      <w:pPr>
        <w:autoSpaceDE w:val="0"/>
        <w:autoSpaceDN w:val="0"/>
        <w:adjustRightInd w:val="0"/>
        <w:spacing w:before="120" w:line="276" w:lineRule="auto"/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 xml:space="preserve">Jestem świadomy/a odpowiedzialności karnej za złożenie fałszywego oświadczenia. </w:t>
      </w: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  <w:r w:rsidRPr="007A39A3">
        <w:rPr>
          <w:rFonts w:ascii="Tahoma" w:hAnsi="Tahoma" w:cs="Tahoma"/>
          <w:lang w:eastAsia="pl-PL"/>
        </w:rPr>
        <w:tab/>
      </w: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jc w:val="both"/>
        <w:rPr>
          <w:rFonts w:ascii="Tahoma" w:hAnsi="Tahoma" w:cs="Tahoma"/>
          <w:lang w:eastAsia="pl-PL"/>
        </w:rPr>
      </w:pPr>
    </w:p>
    <w:p w:rsidR="000E744A" w:rsidRPr="007A39A3" w:rsidRDefault="000E744A" w:rsidP="000E744A">
      <w:pPr>
        <w:ind w:left="6379"/>
        <w:jc w:val="center"/>
        <w:rPr>
          <w:rFonts w:ascii="Tahoma" w:hAnsi="Tahoma" w:cs="Tahoma"/>
          <w:lang w:eastAsia="pl-PL"/>
        </w:rPr>
      </w:pPr>
      <w:r w:rsidRPr="007A39A3">
        <w:rPr>
          <w:rFonts w:ascii="Tahoma" w:hAnsi="Tahoma" w:cs="Tahoma"/>
          <w:lang w:eastAsia="pl-PL"/>
        </w:rPr>
        <w:t>…………………………………………</w:t>
      </w:r>
    </w:p>
    <w:p w:rsidR="000E744A" w:rsidRDefault="000E744A" w:rsidP="000E744A">
      <w:pPr>
        <w:ind w:left="6379"/>
        <w:jc w:val="center"/>
        <w:rPr>
          <w:rFonts w:ascii="Tahoma" w:hAnsi="Tahoma" w:cs="Tahoma"/>
          <w:sz w:val="16"/>
          <w:szCs w:val="16"/>
          <w:lang w:eastAsia="pl-PL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podpis osoby/osób upoważnionych</w:t>
      </w:r>
    </w:p>
    <w:p w:rsidR="000E744A" w:rsidRPr="00775690" w:rsidRDefault="000E744A" w:rsidP="000E744A">
      <w:pPr>
        <w:ind w:left="6379"/>
        <w:jc w:val="center"/>
        <w:rPr>
          <w:rFonts w:ascii="Tahoma" w:eastAsia="Calibri" w:hAnsi="Tahoma" w:cs="Tahoma"/>
          <w:bCs/>
          <w:i/>
          <w:sz w:val="16"/>
          <w:szCs w:val="16"/>
        </w:rPr>
      </w:pPr>
      <w:r w:rsidRPr="00775690">
        <w:rPr>
          <w:rFonts w:ascii="Tahoma" w:hAnsi="Tahoma" w:cs="Tahoma"/>
          <w:sz w:val="16"/>
          <w:szCs w:val="16"/>
          <w:lang w:eastAsia="pl-PL"/>
        </w:rPr>
        <w:t>do reprezentacji oferenta</w:t>
      </w:r>
    </w:p>
    <w:p w:rsidR="00792C33" w:rsidRDefault="00792C33" w:rsidP="000E744A">
      <w:pPr>
        <w:ind w:left="2124" w:firstLine="1562"/>
        <w:jc w:val="both"/>
        <w:rPr>
          <w:rFonts w:ascii="Tahoma" w:hAnsi="Tahoma" w:cs="Tahoma"/>
        </w:rPr>
        <w:sectPr w:rsidR="00792C33" w:rsidSect="00104CE9">
          <w:headerReference w:type="default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endnotePr>
            <w:numFmt w:val="decimal"/>
          </w:endnotePr>
          <w:pgSz w:w="11906" w:h="16838" w:code="9"/>
          <w:pgMar w:top="992" w:right="1134" w:bottom="992" w:left="1134" w:header="567" w:footer="284" w:gutter="0"/>
          <w:cols w:space="708"/>
          <w:titlePg/>
          <w:docGrid w:linePitch="360"/>
        </w:sectPr>
      </w:pPr>
    </w:p>
    <w:p w:rsidR="000E744A" w:rsidRPr="007A39A3" w:rsidRDefault="000E744A" w:rsidP="000E744A">
      <w:pPr>
        <w:ind w:left="2124" w:firstLine="1562"/>
        <w:jc w:val="both"/>
        <w:rPr>
          <w:rFonts w:ascii="Tahoma" w:hAnsi="Tahoma" w:cs="Tahoma"/>
        </w:rPr>
      </w:pPr>
    </w:p>
    <w:p w:rsidR="000E744A" w:rsidRPr="00332A19" w:rsidRDefault="000E744A" w:rsidP="000E744A">
      <w:pPr>
        <w:pStyle w:val="Tekstpodstawowy"/>
        <w:spacing w:line="240" w:lineRule="auto"/>
        <w:rPr>
          <w:rFonts w:ascii="Arial Narrow" w:hAnsi="Arial Narrow" w:cs="Arial"/>
          <w:b/>
          <w:sz w:val="22"/>
          <w:szCs w:val="22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28"/>
        <w:gridCol w:w="4810"/>
      </w:tblGrid>
      <w:tr w:rsidR="008763F5" w:rsidRPr="008763F5" w:rsidTr="008763F5">
        <w:trPr>
          <w:jc w:val="center"/>
        </w:trPr>
        <w:tc>
          <w:tcPr>
            <w:tcW w:w="4889" w:type="dxa"/>
            <w:hideMark/>
          </w:tcPr>
          <w:p w:rsidR="008763F5" w:rsidRPr="008763F5" w:rsidRDefault="008763F5" w:rsidP="008763F5">
            <w:pPr>
              <w:jc w:val="center"/>
              <w:rPr>
                <w:rFonts w:ascii="Tahoma" w:hAnsi="Tahoma" w:cs="Tahoma"/>
                <w:lang w:val="x-none"/>
              </w:rPr>
            </w:pPr>
            <w:r w:rsidRPr="008763F5">
              <w:rPr>
                <w:rFonts w:ascii="Tahoma" w:hAnsi="Tahoma" w:cs="Tahoma"/>
                <w:lang w:val="x-none"/>
              </w:rPr>
              <w:t>………………………………………</w:t>
            </w:r>
          </w:p>
          <w:p w:rsidR="008763F5" w:rsidRPr="008763F5" w:rsidRDefault="008763F5" w:rsidP="008763F5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8763F5">
              <w:rPr>
                <w:rFonts w:ascii="Tahoma" w:hAnsi="Tahoma" w:cs="Tahoma"/>
                <w:sz w:val="16"/>
                <w:szCs w:val="16"/>
                <w:lang w:val="x-none"/>
              </w:rPr>
              <w:t>pieczęć oferenta</w:t>
            </w:r>
          </w:p>
        </w:tc>
        <w:tc>
          <w:tcPr>
            <w:tcW w:w="4889" w:type="dxa"/>
            <w:hideMark/>
          </w:tcPr>
          <w:p w:rsidR="008763F5" w:rsidRPr="008763F5" w:rsidRDefault="008763F5" w:rsidP="008763F5">
            <w:pPr>
              <w:jc w:val="center"/>
              <w:rPr>
                <w:rFonts w:ascii="Tahoma" w:hAnsi="Tahoma" w:cs="Tahoma"/>
                <w:lang w:val="x-none"/>
              </w:rPr>
            </w:pPr>
            <w:r w:rsidRPr="008763F5">
              <w:rPr>
                <w:rFonts w:ascii="Tahoma" w:hAnsi="Tahoma" w:cs="Tahoma"/>
                <w:lang w:val="x-none"/>
              </w:rPr>
              <w:t>……………………………</w:t>
            </w:r>
          </w:p>
          <w:p w:rsidR="008763F5" w:rsidRPr="008763F5" w:rsidRDefault="008763F5" w:rsidP="008763F5">
            <w:pPr>
              <w:jc w:val="center"/>
              <w:rPr>
                <w:rFonts w:ascii="Tahoma" w:hAnsi="Tahoma" w:cs="Tahoma"/>
                <w:sz w:val="16"/>
                <w:szCs w:val="16"/>
                <w:lang w:val="x-none"/>
              </w:rPr>
            </w:pPr>
            <w:r w:rsidRPr="008763F5">
              <w:rPr>
                <w:rFonts w:ascii="Tahoma" w:hAnsi="Tahoma" w:cs="Tahoma"/>
                <w:sz w:val="16"/>
                <w:szCs w:val="16"/>
                <w:lang w:val="x-none"/>
              </w:rPr>
              <w:t>miejsce i data</w:t>
            </w:r>
          </w:p>
        </w:tc>
      </w:tr>
    </w:tbl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jc w:val="center"/>
        <w:rPr>
          <w:rFonts w:ascii="Tahoma" w:hAnsi="Tahoma" w:cs="Tahoma"/>
          <w:i/>
          <w:iCs/>
        </w:rPr>
      </w:pPr>
    </w:p>
    <w:p w:rsidR="008763F5" w:rsidRPr="008763F5" w:rsidRDefault="008763F5" w:rsidP="008763F5">
      <w:pPr>
        <w:spacing w:line="360" w:lineRule="auto"/>
        <w:jc w:val="center"/>
        <w:rPr>
          <w:rFonts w:ascii="Tahoma" w:hAnsi="Tahoma" w:cs="Tahoma"/>
          <w:b/>
          <w:lang w:val="x-none"/>
        </w:rPr>
      </w:pPr>
      <w:r w:rsidRPr="008763F5">
        <w:rPr>
          <w:rFonts w:ascii="Tahoma" w:hAnsi="Tahoma" w:cs="Tahoma"/>
          <w:b/>
          <w:lang w:val="x-none"/>
        </w:rPr>
        <w:t>OŚWIADCZENIE O KWALIFIKOWALNOŚCI PODATKU OD TOWARÓW I USŁUG</w:t>
      </w:r>
      <w:r w:rsidRPr="008763F5">
        <w:rPr>
          <w:rFonts w:ascii="Tahoma" w:hAnsi="Tahoma" w:cs="Tahoma"/>
          <w:vertAlign w:val="superscript"/>
          <w:lang w:val="x-none"/>
        </w:rPr>
        <w:footnoteReference w:id="9"/>
      </w:r>
    </w:p>
    <w:p w:rsidR="008763F5" w:rsidRPr="008763F5" w:rsidRDefault="008763F5" w:rsidP="008763F5">
      <w:pPr>
        <w:jc w:val="center"/>
        <w:rPr>
          <w:rFonts w:ascii="Tahoma" w:hAnsi="Tahoma" w:cs="Tahoma"/>
          <w:b/>
          <w:bCs/>
          <w:spacing w:val="20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 xml:space="preserve">………………………………………………………………………….., w związku z ubieganiem się </w:t>
      </w:r>
    </w:p>
    <w:p w:rsidR="008763F5" w:rsidRPr="008763F5" w:rsidRDefault="008763F5" w:rsidP="008763F5">
      <w:pPr>
        <w:tabs>
          <w:tab w:val="left" w:pos="0"/>
        </w:tabs>
        <w:spacing w:line="360" w:lineRule="auto"/>
        <w:ind w:right="5102"/>
        <w:jc w:val="center"/>
        <w:rPr>
          <w:rFonts w:ascii="Tahoma" w:hAnsi="Tahoma" w:cs="Tahoma"/>
          <w:sz w:val="18"/>
          <w:szCs w:val="18"/>
          <w:lang w:val="x-none"/>
        </w:rPr>
      </w:pPr>
      <w:r w:rsidRPr="008763F5">
        <w:rPr>
          <w:rFonts w:ascii="Tahoma" w:hAnsi="Tahoma" w:cs="Tahoma"/>
          <w:sz w:val="18"/>
          <w:szCs w:val="18"/>
          <w:lang w:val="x-none"/>
        </w:rPr>
        <w:t>(</w:t>
      </w:r>
      <w:r w:rsidRPr="008763F5">
        <w:rPr>
          <w:rFonts w:ascii="Tahoma" w:hAnsi="Tahoma" w:cs="Tahoma"/>
          <w:i/>
          <w:sz w:val="18"/>
          <w:szCs w:val="18"/>
          <w:lang w:val="x-none"/>
        </w:rPr>
        <w:t>nazwa i adres oferenta)</w:t>
      </w:r>
    </w:p>
    <w:p w:rsidR="008763F5" w:rsidRPr="008763F5" w:rsidRDefault="008763F5" w:rsidP="008763F5">
      <w:pPr>
        <w:spacing w:before="240" w:after="60"/>
        <w:outlineLvl w:val="0"/>
        <w:rPr>
          <w:rFonts w:ascii="Tahoma" w:hAnsi="Tahoma" w:cs="Tahoma"/>
          <w:b/>
          <w:bCs/>
          <w:kern w:val="28"/>
          <w:szCs w:val="32"/>
        </w:rPr>
      </w:pPr>
    </w:p>
    <w:p w:rsidR="008763F5" w:rsidRPr="008763F5" w:rsidRDefault="008763F5" w:rsidP="001D76C9">
      <w:pPr>
        <w:spacing w:line="276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 xml:space="preserve">o dofinansowanie realizacji zadania publicznego pn.: </w:t>
      </w:r>
      <w:r w:rsidRPr="008763F5">
        <w:rPr>
          <w:rFonts w:ascii="Tahoma" w:hAnsi="Tahoma" w:cs="Tahoma"/>
          <w:lang w:val="x-none" w:eastAsia="pl-PL"/>
        </w:rPr>
        <w:t>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Socjoterapii”,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iCs/>
          <w:lang w:val="x-none"/>
        </w:rPr>
      </w:pPr>
      <w:r w:rsidRPr="008763F5">
        <w:rPr>
          <w:rFonts w:ascii="Tahoma" w:hAnsi="Tahoma" w:cs="Tahoma"/>
          <w:iCs/>
          <w:lang w:val="x-none"/>
        </w:rPr>
        <w:t xml:space="preserve">oświadcza, że </w:t>
      </w:r>
      <w:r w:rsidRPr="008763F5">
        <w:rPr>
          <w:rFonts w:ascii="Tahoma" w:hAnsi="Tahoma" w:cs="Tahoma"/>
          <w:iCs/>
          <w:vertAlign w:val="superscript"/>
          <w:lang w:val="x-none"/>
        </w:rPr>
        <w:footnoteReference w:id="10"/>
      </w:r>
      <w:r w:rsidRPr="008763F5">
        <w:rPr>
          <w:rFonts w:ascii="Tahoma" w:hAnsi="Tahoma" w:cs="Tahoma"/>
          <w:iCs/>
          <w:lang w:val="x-none"/>
        </w:rPr>
        <w:t>: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iCs/>
          <w:lang w:val="x-none"/>
        </w:rPr>
      </w:pPr>
      <w:r w:rsidRPr="008763F5">
        <w:rPr>
          <w:rFonts w:ascii="Tahoma" w:hAnsi="Tahoma" w:cs="Tahoma"/>
          <w:iCs/>
          <w:lang w:val="x-none"/>
        </w:rPr>
        <w:sym w:font="Marlett" w:char="F031"/>
      </w:r>
      <w:r w:rsidRPr="008763F5">
        <w:rPr>
          <w:rFonts w:ascii="Tahoma" w:hAnsi="Tahoma" w:cs="Tahoma"/>
          <w:iCs/>
          <w:lang w:val="x-none"/>
        </w:rPr>
        <w:t xml:space="preserve"> nie jest płatnikiem podatku VAT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iCs/>
          <w:lang w:val="x-none"/>
        </w:rPr>
      </w:pP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Cs/>
          <w:lang w:val="x-none"/>
        </w:rPr>
        <w:sym w:font="Marlett" w:char="F031"/>
      </w:r>
      <w:r w:rsidRPr="008763F5">
        <w:rPr>
          <w:rFonts w:ascii="Tahoma" w:hAnsi="Tahoma" w:cs="Tahoma"/>
          <w:iCs/>
          <w:lang w:val="x-none"/>
        </w:rPr>
        <w:t xml:space="preserve"> jest płatnikiem podatku VAT  i jednocześnie oświadcza, </w:t>
      </w:r>
      <w:r w:rsidRPr="008763F5">
        <w:rPr>
          <w:rFonts w:ascii="Tahoma" w:hAnsi="Tahoma" w:cs="Tahoma"/>
          <w:lang w:val="x-none"/>
        </w:rPr>
        <w:t>iż realizując wskazane w ofercie zadanie publiczne nie może</w:t>
      </w:r>
      <w:r w:rsidRPr="008763F5">
        <w:rPr>
          <w:rFonts w:ascii="Tahoma" w:hAnsi="Tahoma" w:cs="Tahoma"/>
          <w:i/>
          <w:iCs/>
          <w:lang w:val="x-none"/>
        </w:rPr>
        <w:t xml:space="preserve"> </w:t>
      </w:r>
      <w:r w:rsidRPr="008763F5">
        <w:rPr>
          <w:rFonts w:ascii="Tahoma" w:hAnsi="Tahoma" w:cs="Tahoma"/>
          <w:lang w:val="x-none"/>
        </w:rPr>
        <w:t xml:space="preserve">odzyskać w żaden sposób poniesionego kosztu podatku od towarów i usług, którego wysokość została zawarta w kosztorysie realizacji zadania. 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>Jednocześnie</w:t>
      </w:r>
      <w:r w:rsidRPr="008763F5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 </w:t>
      </w:r>
      <w:r w:rsidRPr="008763F5">
        <w:rPr>
          <w:rFonts w:ascii="Tahoma" w:hAnsi="Tahoma" w:cs="Tahoma"/>
          <w:lang w:val="x-none"/>
        </w:rPr>
        <w:t xml:space="preserve">zobowiązuje się 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lang w:val="x-none"/>
        </w:rPr>
        <w:t xml:space="preserve">                                              (nazwa oferenta)</w:t>
      </w: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lang w:val="x-none"/>
        </w:rPr>
        <w:t>do zwrotu kwoty podatku od towarów i usług,  w części wydatkowanej z udzielonej dotacji, jeżeli zaistnieją przesłanki umożliwiające odzyskanie tego podatku</w:t>
      </w:r>
      <w:r w:rsidRPr="008763F5">
        <w:rPr>
          <w:rFonts w:ascii="Tahoma" w:hAnsi="Tahoma" w:cs="Tahoma"/>
          <w:vertAlign w:val="superscript"/>
          <w:lang w:val="x-none"/>
        </w:rPr>
        <w:footnoteReference w:id="11"/>
      </w:r>
      <w:r w:rsidRPr="008763F5">
        <w:rPr>
          <w:rFonts w:ascii="Tahoma" w:hAnsi="Tahoma" w:cs="Tahoma"/>
          <w:lang w:val="x-none"/>
        </w:rPr>
        <w:t>.</w:t>
      </w:r>
    </w:p>
    <w:p w:rsidR="008763F5" w:rsidRPr="008763F5" w:rsidRDefault="008763F5" w:rsidP="008763F5">
      <w:pPr>
        <w:spacing w:line="120" w:lineRule="exact"/>
        <w:rPr>
          <w:rFonts w:ascii="Tahoma" w:hAnsi="Tahoma" w:cs="Tahoma"/>
          <w:lang w:val="x-none"/>
        </w:rPr>
      </w:pP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iCs/>
          <w:lang w:val="x-none"/>
        </w:rPr>
        <w:t xml:space="preserve">...................................................................................................................................... </w:t>
      </w:r>
      <w:r w:rsidRPr="008763F5">
        <w:rPr>
          <w:rFonts w:ascii="Tahoma" w:hAnsi="Tahoma" w:cs="Tahoma"/>
          <w:lang w:val="x-none"/>
        </w:rPr>
        <w:t xml:space="preserve">zobowiązuje się </w:t>
      </w:r>
    </w:p>
    <w:p w:rsidR="008763F5" w:rsidRPr="008763F5" w:rsidRDefault="008763F5" w:rsidP="008763F5">
      <w:pPr>
        <w:spacing w:line="360" w:lineRule="auto"/>
        <w:rPr>
          <w:rFonts w:ascii="Tahoma" w:hAnsi="Tahoma" w:cs="Tahoma"/>
          <w:lang w:val="x-none"/>
        </w:rPr>
      </w:pPr>
      <w:r w:rsidRPr="008763F5">
        <w:rPr>
          <w:rFonts w:ascii="Tahoma" w:hAnsi="Tahoma" w:cs="Tahoma"/>
          <w:i/>
          <w:lang w:val="x-none"/>
        </w:rPr>
        <w:t xml:space="preserve">                                             (nazwa oferenta)</w:t>
      </w:r>
    </w:p>
    <w:p w:rsidR="008763F5" w:rsidRPr="008763F5" w:rsidRDefault="008763F5" w:rsidP="008763F5">
      <w:pPr>
        <w:spacing w:line="360" w:lineRule="auto"/>
        <w:jc w:val="both"/>
        <w:rPr>
          <w:rFonts w:ascii="Tahoma" w:hAnsi="Tahoma" w:cs="Tahoma"/>
          <w:spacing w:val="20"/>
          <w:lang w:val="x-none"/>
        </w:rPr>
      </w:pPr>
      <w:r w:rsidRPr="008763F5">
        <w:rPr>
          <w:rFonts w:ascii="Tahoma" w:hAnsi="Tahoma" w:cs="Tahoma"/>
          <w:lang w:val="x-none"/>
        </w:rPr>
        <w:t>również do udostępniania dokumentacji finansowo-księgowej oraz udzielania uprawnionym organom kontrolnym, bądź osobom upoważnionym przez Zleceniodawcę, informacji umożliwiających weryfikację kwalifikowalności podatku od towarów i usług.</w:t>
      </w:r>
      <w:r w:rsidRPr="008763F5">
        <w:rPr>
          <w:rFonts w:ascii="Tahoma" w:hAnsi="Tahoma" w:cs="Tahoma"/>
          <w:spacing w:val="20"/>
          <w:lang w:val="x-none"/>
        </w:rPr>
        <w:tab/>
      </w:r>
      <w:r w:rsidRPr="008763F5">
        <w:rPr>
          <w:rFonts w:ascii="Tahoma" w:hAnsi="Tahoma" w:cs="Tahoma"/>
          <w:spacing w:val="20"/>
          <w:lang w:val="x-none"/>
        </w:rPr>
        <w:tab/>
      </w:r>
      <w:r w:rsidRPr="008763F5">
        <w:rPr>
          <w:rFonts w:ascii="Tahoma" w:hAnsi="Tahoma" w:cs="Tahoma"/>
          <w:spacing w:val="20"/>
          <w:lang w:val="x-none"/>
        </w:rPr>
        <w:tab/>
        <w:t xml:space="preserve"> </w:t>
      </w:r>
    </w:p>
    <w:p w:rsidR="008763F5" w:rsidRPr="008763F5" w:rsidRDefault="008763F5" w:rsidP="008763F5">
      <w:pPr>
        <w:ind w:left="4320" w:firstLine="720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320" w:firstLine="720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………………………………………..…</w:t>
      </w: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  <w:sz w:val="16"/>
          <w:szCs w:val="16"/>
        </w:rPr>
      </w:pPr>
      <w:r w:rsidRPr="008763F5">
        <w:rPr>
          <w:rFonts w:ascii="Tahoma" w:hAnsi="Tahoma" w:cs="Tahoma"/>
          <w:sz w:val="16"/>
          <w:szCs w:val="16"/>
        </w:rPr>
        <w:t xml:space="preserve">Podpis osoby/osób upoważnionych </w:t>
      </w:r>
    </w:p>
    <w:p w:rsidR="008763F5" w:rsidRPr="008763F5" w:rsidRDefault="008763F5" w:rsidP="008763F5">
      <w:pPr>
        <w:ind w:left="4321" w:firstLine="720"/>
        <w:jc w:val="center"/>
        <w:rPr>
          <w:rFonts w:ascii="Tahoma" w:hAnsi="Tahoma" w:cs="Tahoma"/>
          <w:color w:val="000000"/>
          <w:spacing w:val="-1"/>
          <w:sz w:val="16"/>
          <w:szCs w:val="16"/>
        </w:rPr>
      </w:pPr>
      <w:r w:rsidRPr="008763F5">
        <w:rPr>
          <w:rFonts w:ascii="Tahoma" w:hAnsi="Tahoma" w:cs="Tahoma"/>
          <w:sz w:val="16"/>
          <w:szCs w:val="16"/>
        </w:rPr>
        <w:t>do reprezentacji oferenta</w:t>
      </w: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>
          <w:headerReference w:type="default" r:id="rId22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ind w:right="6378"/>
        <w:jc w:val="center"/>
        <w:rPr>
          <w:rFonts w:ascii="Tahoma" w:hAnsi="Tahoma" w:cs="Tahoma"/>
          <w:b/>
          <w:lang w:eastAsia="pl-PL"/>
        </w:rPr>
      </w:pPr>
      <w:r w:rsidRPr="008763F5">
        <w:rPr>
          <w:rFonts w:ascii="Tahoma" w:hAnsi="Tahoma" w:cs="Tahoma"/>
          <w:b/>
          <w:lang w:eastAsia="pl-PL"/>
        </w:rPr>
        <w:t>……………………………….</w:t>
      </w:r>
    </w:p>
    <w:p w:rsidR="008763F5" w:rsidRPr="008763F5" w:rsidRDefault="008763F5" w:rsidP="008763F5">
      <w:pPr>
        <w:suppressAutoHyphens w:val="0"/>
        <w:ind w:right="6378"/>
        <w:jc w:val="center"/>
        <w:rPr>
          <w:rFonts w:ascii="Tahoma" w:hAnsi="Tahoma" w:cs="Tahoma"/>
          <w:b/>
          <w:i/>
          <w:iCs/>
          <w:lang w:eastAsia="pl-PL"/>
        </w:rPr>
      </w:pPr>
      <w:r w:rsidRPr="008763F5">
        <w:rPr>
          <w:rFonts w:ascii="Tahoma" w:hAnsi="Tahoma" w:cs="Tahoma"/>
          <w:b/>
          <w:i/>
          <w:iCs/>
          <w:lang w:eastAsia="pl-PL"/>
        </w:rPr>
        <w:t>(pieczęć oferenta)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keepNext/>
        <w:suppressAutoHyphens w:val="0"/>
        <w:spacing w:before="240" w:after="60"/>
        <w:jc w:val="center"/>
        <w:outlineLvl w:val="2"/>
        <w:rPr>
          <w:rFonts w:ascii="Tahoma" w:hAnsi="Tahoma" w:cs="Tahoma"/>
          <w:b/>
          <w:bCs/>
          <w:smallCaps/>
          <w:lang w:eastAsia="pl-PL"/>
        </w:rPr>
      </w:pPr>
      <w:r w:rsidRPr="008763F5">
        <w:rPr>
          <w:rFonts w:ascii="Tahoma" w:hAnsi="Tahoma" w:cs="Tahoma"/>
          <w:b/>
          <w:bCs/>
          <w:smallCaps/>
          <w:lang w:eastAsia="pl-PL"/>
        </w:rPr>
        <w:t>Oświadczenie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b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b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W związku z realizacją zadania publicznego pn.: „………………………………” informuję, że wszystkie osoby mające pełnić obowiązki związane z wychowaniem, edukacją, leczeniem lub opieką nad dziećmi i młodzieżą nie były karane za umyślne przestępstwo przeciwko życiu i zdrowiu, przestępstwo przeciwko wolności seksualnej i obyczajności, przestępstwo przeciwko rodzinie i opiece, z wyjątkiem przestępstwa określonego w art. 209 ustawy z dnia 6 czerwca 1997 r. - Kodeks karny, przestępstwo określone w rozdziale 7 ustawy z dnia 29 lipca 2005 r. o przeciwdziałaniu narkomanii oraz nie orzeczono wobec nich zakazu prowadzenia działalności związanej z wychowywaniem, leczeniem, edukacją małoletnich lub opieką nad nimi lub zakazu przebywania w określonych środowiskach lub miejscach, kontaktowania się z określonymi osobami, zbliżania się do określonych osób lub opuszczania określonego miejsca pobytu bez zgody sądu. Wiedzę powyższą powziąłem w sposób przewidziany w art. 92p pkt 8 ustawy z 7 września 1991 r. o systemie oświaty.</w:t>
      </w: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Ponadto, potwierdzam fakt, iż jako pracodawca i organizator zadania, o którym mowa na wstępie, dochowałem obowiązku sprawdzenia, czy dane zatrudnianych lub dopuszczanych osób do pełnienia obowiązków, o których mowa powyżej, są zamieszczone w Rejestrze Sprawców Przestępstw na Tle Seksualnym (RSTPS), zgodnie z art. 21, w związku z art. 4 ust. 1 pkt 1 ustawy z 16 maja 2016 r. o przeciwdziałaniu zagrożeniom przestępczością na tle seksualnym.</w:t>
      </w: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ind w:firstLine="708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276" w:lineRule="auto"/>
        <w:jc w:val="both"/>
        <w:rPr>
          <w:rFonts w:ascii="Tahoma" w:hAnsi="Tahoma" w:cs="Tahoma"/>
          <w:i/>
          <w:lang w:eastAsia="pl-PL"/>
        </w:rPr>
      </w:pPr>
      <w:r w:rsidRPr="008763F5">
        <w:rPr>
          <w:rFonts w:ascii="Tahoma" w:hAnsi="Tahoma" w:cs="Tahoma"/>
          <w:i/>
          <w:lang w:eastAsia="pl-PL"/>
        </w:rPr>
        <w:t xml:space="preserve">(Zgodnie z art. 23 ustawy z 16 maja 2016 r. o przeciwdziałaniu zagrożeniom przestępczością na tle seksualnym: każdy to dopuszcza do pracy lub do innej działalności związanej z wychowaniem, edukacją, wypoczynkiem, leczeniem małoletnich lub z opieką nad nimi osobę bez uzyskania informacji, o której mowa w art. 21 ust. 1, lub wiedząc, że dane tej osoby są zamieszczone </w:t>
      </w:r>
      <w:r w:rsidRPr="008763F5">
        <w:rPr>
          <w:rFonts w:ascii="Tahoma" w:hAnsi="Tahoma" w:cs="Tahoma"/>
          <w:lang w:eastAsia="pl-PL"/>
        </w:rPr>
        <w:t>w Rejestrze</w:t>
      </w:r>
      <w:r w:rsidRPr="008763F5">
        <w:rPr>
          <w:rFonts w:ascii="Tahoma" w:hAnsi="Tahoma" w:cs="Tahoma"/>
          <w:i/>
          <w:lang w:eastAsia="pl-PL"/>
        </w:rPr>
        <w:t>, podlega karze aresztu, ograniczenia wolności albo grzywny nie niższej niż 1</w:t>
      </w:r>
      <w:r w:rsidR="001D76C9">
        <w:rPr>
          <w:rFonts w:ascii="Tahoma" w:hAnsi="Tahoma" w:cs="Tahoma"/>
          <w:i/>
          <w:lang w:eastAsia="pl-PL"/>
        </w:rPr>
        <w:t>.</w:t>
      </w:r>
      <w:r w:rsidRPr="008763F5">
        <w:rPr>
          <w:rFonts w:ascii="Tahoma" w:hAnsi="Tahoma" w:cs="Tahoma"/>
          <w:i/>
          <w:lang w:eastAsia="pl-PL"/>
        </w:rPr>
        <w:t>000 zł).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......................, dnia ...................  roku                                 </w:t>
      </w: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before="1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                      </w:t>
      </w:r>
    </w:p>
    <w:p w:rsidR="008763F5" w:rsidRPr="008763F5" w:rsidRDefault="008763F5" w:rsidP="008763F5">
      <w:pPr>
        <w:suppressAutoHyphens w:val="0"/>
        <w:ind w:firstLine="522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......................................................</w:t>
      </w: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                                                                                 /podpis osoby lub osób upoważnionych/</w:t>
      </w: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>
          <w:headerReference w:type="default" r:id="rId23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Garamond" w:hAnsi="Garamond" w:cs="Tahoma"/>
          <w:bCs/>
          <w:color w:val="000000"/>
          <w:sz w:val="22"/>
          <w:szCs w:val="22"/>
        </w:rPr>
      </w:pPr>
    </w:p>
    <w:p w:rsidR="008763F5" w:rsidRPr="008763F5" w:rsidRDefault="008763F5" w:rsidP="008763F5">
      <w:pPr>
        <w:suppressAutoHyphens w:val="0"/>
        <w:jc w:val="right"/>
        <w:rPr>
          <w:lang w:eastAsia="pl-PL"/>
        </w:rPr>
      </w:pPr>
      <w:r w:rsidRPr="008763F5">
        <w:rPr>
          <w:lang w:eastAsia="pl-PL"/>
        </w:rPr>
        <w:t xml:space="preserve">  </w:t>
      </w:r>
    </w:p>
    <w:p w:rsidR="008763F5" w:rsidRPr="008763F5" w:rsidRDefault="008763F5" w:rsidP="008763F5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………………………………………...</w:t>
      </w:r>
    </w:p>
    <w:p w:rsidR="008763F5" w:rsidRPr="008763F5" w:rsidRDefault="008763F5" w:rsidP="008763F5">
      <w:pPr>
        <w:suppressAutoHyphens w:val="0"/>
        <w:ind w:left="5529"/>
        <w:jc w:val="center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( data i miejsce złożenia oświadczenia )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…………………………………………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Pieczęć </w:t>
      </w:r>
    </w:p>
    <w:p w:rsidR="008763F5" w:rsidRPr="008763F5" w:rsidRDefault="008763F5" w:rsidP="008763F5">
      <w:pPr>
        <w:suppressAutoHyphens w:val="0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pacing w:line="300" w:lineRule="auto"/>
        <w:ind w:left="720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center"/>
        <w:rPr>
          <w:rFonts w:ascii="Tahoma" w:hAnsi="Tahoma" w:cs="Tahoma"/>
          <w:bCs/>
          <w:color w:val="000000"/>
          <w:u w:val="single"/>
        </w:rPr>
      </w:pPr>
      <w:r w:rsidRPr="008763F5">
        <w:rPr>
          <w:rFonts w:ascii="Tahoma" w:hAnsi="Tahoma" w:cs="Tahoma"/>
          <w:bCs/>
          <w:color w:val="000000"/>
          <w:u w:val="single"/>
        </w:rPr>
        <w:t>OŚWIADCZENIE</w:t>
      </w: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>organizacja pozarządowa*/podmiot*/jednostka organizacyjna* w okresie od ……. do……. planuje realizować zadanie publiczne pn.: ………….. z zakresu zdrowia publicznego w ramach ogłoszonego uchwałą nr …</w:t>
      </w:r>
      <w:r w:rsidR="001D76C9">
        <w:rPr>
          <w:rFonts w:ascii="Tahoma" w:hAnsi="Tahoma" w:cs="Tahoma"/>
          <w:lang w:eastAsia="pl-PL"/>
        </w:rPr>
        <w:t>..</w:t>
      </w:r>
      <w:r w:rsidRPr="008763F5">
        <w:rPr>
          <w:rFonts w:ascii="Tahoma" w:hAnsi="Tahoma" w:cs="Tahoma"/>
          <w:lang w:eastAsia="pl-PL"/>
        </w:rPr>
        <w:t>…../202</w:t>
      </w:r>
      <w:r w:rsidR="001D76C9">
        <w:rPr>
          <w:rFonts w:ascii="Tahoma" w:hAnsi="Tahoma" w:cs="Tahoma"/>
          <w:lang w:eastAsia="pl-PL"/>
        </w:rPr>
        <w:t>3</w:t>
      </w:r>
      <w:r w:rsidRPr="008763F5">
        <w:rPr>
          <w:rFonts w:ascii="Tahoma" w:hAnsi="Tahoma" w:cs="Tahoma"/>
          <w:lang w:eastAsia="pl-PL"/>
        </w:rPr>
        <w:t xml:space="preserve"> Zarządu Województwa Wielkopolskiego z dnia ……. l</w:t>
      </w:r>
      <w:r w:rsidR="001D76C9">
        <w:rPr>
          <w:rFonts w:ascii="Tahoma" w:hAnsi="Tahoma" w:cs="Tahoma"/>
          <w:lang w:eastAsia="pl-PL"/>
        </w:rPr>
        <w:t>ipca</w:t>
      </w:r>
      <w:r w:rsidRPr="008763F5">
        <w:rPr>
          <w:rFonts w:ascii="Tahoma" w:hAnsi="Tahoma" w:cs="Tahoma"/>
          <w:lang w:eastAsia="pl-PL"/>
        </w:rPr>
        <w:t xml:space="preserve"> 202</w:t>
      </w:r>
      <w:r w:rsidR="001D76C9">
        <w:rPr>
          <w:rFonts w:ascii="Tahoma" w:hAnsi="Tahoma" w:cs="Tahoma"/>
          <w:lang w:eastAsia="pl-PL"/>
        </w:rPr>
        <w:t>3</w:t>
      </w:r>
      <w:r w:rsidRPr="008763F5">
        <w:rPr>
          <w:rFonts w:ascii="Tahoma" w:hAnsi="Tahoma" w:cs="Tahoma"/>
          <w:lang w:eastAsia="pl-PL"/>
        </w:rPr>
        <w:t xml:space="preserve"> r., konkursu pn.: 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Socjoterapii”.</w:t>
      </w:r>
    </w:p>
    <w:p w:rsidR="008763F5" w:rsidRPr="008763F5" w:rsidRDefault="008763F5" w:rsidP="008763F5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spacing w:line="360" w:lineRule="auto"/>
        <w:jc w:val="both"/>
        <w:rPr>
          <w:rFonts w:ascii="Tahoma" w:hAnsi="Tahoma" w:cs="Tahoma"/>
          <w:lang w:eastAsia="pl-PL"/>
        </w:rPr>
      </w:pPr>
      <w:r w:rsidRPr="008763F5">
        <w:rPr>
          <w:rFonts w:ascii="Tahoma" w:hAnsi="Tahoma" w:cs="Tahoma"/>
          <w:lang w:eastAsia="pl-PL"/>
        </w:rPr>
        <w:t xml:space="preserve">Zaświadcza się, że zgłoszony do dofinansowania program profilaktyczny posiada aktualną </w:t>
      </w:r>
      <w:r w:rsidRPr="008763F5">
        <w:rPr>
          <w:rFonts w:ascii="Tahoma" w:hAnsi="Tahoma" w:cs="Tahoma"/>
          <w:lang w:eastAsia="pl-PL"/>
        </w:rPr>
        <w:br/>
        <w:t>i adekwatną do potrzeb wynikających z ogłoszonego konkursu rekomendację (tj. spełnia standardy uzasadniające do uznania go za program rekomendowany) w ramach Systemu rekomendacji programów profilaktycznych i promocji zdrowia psychicznego.</w:t>
      </w: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 w:rsidRPr="008763F5">
        <w:rPr>
          <w:rFonts w:ascii="Tahoma" w:hAnsi="Tahoma" w:cs="Tahoma"/>
          <w:bCs/>
          <w:color w:val="000000"/>
        </w:rPr>
        <w:t xml:space="preserve">W ramach ww. zadania </w:t>
      </w:r>
      <w:r w:rsidRPr="008763F5">
        <w:rPr>
          <w:rFonts w:ascii="Tahoma" w:hAnsi="Tahoma" w:cs="Tahoma"/>
          <w:lang w:eastAsia="pl-PL"/>
        </w:rPr>
        <w:t>organizacja pozarządowa*/podmiot*/jednostka organizacyjna* realizować będzie zagadnienia programu rekomendowanego pn.: …..(tu wpisać nazwę programu), autorstwa: ……</w:t>
      </w: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</w:p>
    <w:p w:rsidR="008763F5" w:rsidRPr="008763F5" w:rsidRDefault="008763F5" w:rsidP="008763F5">
      <w:pPr>
        <w:spacing w:line="300" w:lineRule="auto"/>
        <w:jc w:val="both"/>
        <w:rPr>
          <w:rFonts w:ascii="Tahoma" w:hAnsi="Tahoma" w:cs="Tahoma"/>
          <w:bCs/>
          <w:color w:val="000000"/>
        </w:rPr>
      </w:pPr>
      <w:r w:rsidRPr="008763F5">
        <w:rPr>
          <w:rFonts w:ascii="Tahoma" w:hAnsi="Tahoma" w:cs="Tahoma"/>
          <w:bCs/>
          <w:color w:val="000000"/>
        </w:rPr>
        <w:t>Jego cel jest zbieżny z celem konkursu, ogłoszonego przez Zarząd Województwa Wielkopolskiego, tj.: …………</w:t>
      </w: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……….………………………………………………………</w:t>
      </w: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(podpis osoby/osób upoważnionych</w:t>
      </w:r>
    </w:p>
    <w:p w:rsidR="008763F5" w:rsidRPr="008763F5" w:rsidRDefault="008763F5" w:rsidP="008763F5">
      <w:pPr>
        <w:ind w:left="4536"/>
        <w:jc w:val="center"/>
        <w:rPr>
          <w:rFonts w:ascii="Tahoma" w:hAnsi="Tahoma" w:cs="Tahoma"/>
        </w:rPr>
      </w:pPr>
      <w:r w:rsidRPr="008763F5">
        <w:rPr>
          <w:rFonts w:ascii="Tahoma" w:hAnsi="Tahoma" w:cs="Tahoma"/>
        </w:rPr>
        <w:t>do reprezentacji oferenta)</w:t>
      </w:r>
    </w:p>
    <w:p w:rsidR="008763F5" w:rsidRPr="008763F5" w:rsidRDefault="008763F5" w:rsidP="008763F5">
      <w:pPr>
        <w:jc w:val="both"/>
        <w:rPr>
          <w:rFonts w:ascii="Tahoma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suppressAutoHyphens w:val="0"/>
        <w:rPr>
          <w:rFonts w:ascii="Tahoma" w:hAnsi="Tahoma" w:cs="Tahoma"/>
          <w:lang w:eastAsia="pl-PL"/>
        </w:rPr>
      </w:pPr>
    </w:p>
    <w:p w:rsidR="008763F5" w:rsidRPr="008763F5" w:rsidRDefault="008763F5" w:rsidP="008763F5">
      <w:pPr>
        <w:rPr>
          <w:rFonts w:ascii="Tahoma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jc w:val="center"/>
        <w:rPr>
          <w:rFonts w:ascii="Tahoma" w:eastAsia="UniversPro-Roman" w:hAnsi="Tahoma" w:cs="Tahoma"/>
        </w:rPr>
      </w:pPr>
    </w:p>
    <w:p w:rsidR="008763F5" w:rsidRPr="008763F5" w:rsidRDefault="008763F5" w:rsidP="008763F5">
      <w:pPr>
        <w:suppressAutoHyphens w:val="0"/>
        <w:rPr>
          <w:rFonts w:ascii="Tahoma" w:eastAsia="UniversPro-Roman" w:hAnsi="Tahoma" w:cs="Tahoma"/>
        </w:rPr>
        <w:sectPr w:rsidR="008763F5" w:rsidRPr="008763F5">
          <w:headerReference w:type="default" r:id="rId24"/>
          <w:footnotePr>
            <w:numRestart w:val="eachSect"/>
          </w:footnotePr>
          <w:pgSz w:w="11906" w:h="16838"/>
          <w:pgMar w:top="851" w:right="1134" w:bottom="1134" w:left="1134" w:header="454" w:footer="454" w:gutter="0"/>
          <w:cols w:space="708"/>
        </w:sect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keepNext/>
        <w:spacing w:line="276" w:lineRule="auto"/>
        <w:jc w:val="both"/>
        <w:outlineLvl w:val="1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Szanowni Państwo, w związku z przetwarzaniem Państwa danych osobowych zawartych w ofercie o dofinansowanie realizacji zadania informuję, że:</w:t>
      </w: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ab/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Administratorem danych osobowych jest Województwo Wielkopolskie z siedzibą Urzędu Marszałkowskiego Województwa Wielkopolskiego w Poznaniu przy al. Niepodległości 34, 61-714 Poznań.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są przetwarzane w celach rozpatrzenia oferty o dofinansowanie realizacji zadania z zakresu zdrowia publicznego pn. </w:t>
      </w: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„Upowszechnienie programów profilaktycznych z zakresu profilaktyki uzależnień ujętych w Systemie rekomendacji programów profilaktycznych i promocji zdrowia psychicznego, wśród podmiotów prowadzących Młodzieżowe Ośrodki Wychowawcze oraz Młodzieżowe Ośrodki Socjoterapii”, zawarcia i rozliczenia umowy, </w:t>
      </w: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jak również w celach archiwalnych w interesie publicznym.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 xml:space="preserve">Państwa dane osobowe przetwarzamy: </w:t>
      </w:r>
    </w:p>
    <w:p w:rsidR="008763F5" w:rsidRPr="008763F5" w:rsidRDefault="008763F5" w:rsidP="008763F5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zawarciem oraz wykonaniem umowy;</w:t>
      </w:r>
    </w:p>
    <w:p w:rsidR="008763F5" w:rsidRPr="008763F5" w:rsidRDefault="008763F5" w:rsidP="008763F5">
      <w:pPr>
        <w:numPr>
          <w:ilvl w:val="0"/>
          <w:numId w:val="42"/>
        </w:numPr>
        <w:spacing w:line="276" w:lineRule="auto"/>
        <w:ind w:left="1134" w:hanging="283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w związku z wypełnieniem obowiązku prawnego ciążącego na administratorze tj. ustawy z dnia 27 sierpnia 2009 roku o finansach publicznych, ustawy z dnia 5 czerwca 1998 roku o samorządzie województwa , ustawy z dnia 14 lipca 1983 roku o narodowym zasobie archiwalnym i archiwach oraz rozporządzenia Prezesa Rady Ministrów z dnia 18 stycznia 2011 roku w sprawie instrukcji kancelaryjnej, jednolitych rzeczowych wykazów akt oraz instrukcji w sprawie organizacji zakresu działania archiwów zakładowych.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ind w:left="709" w:hanging="357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W sprawach związanych z przetwarzaniem danych osobowych prosimy o kontakt z Inspektorem ochrony danych osobowych, Departament Organizacyjny i Kadr, Urząd Marszałkowski Województwa Wielkopolskiego w Poznaniu, al. Niepodległości 34, 61-714 Poznań, e-mail: </w:t>
      </w:r>
      <w:hyperlink r:id="rId25" w:history="1">
        <w:r w:rsidRPr="008763F5">
          <w:rPr>
            <w:rFonts w:ascii="Tahoma" w:hAnsi="Tahoma" w:cs="Tahoma"/>
            <w:color w:val="000000" w:themeColor="text1"/>
            <w:sz w:val="19"/>
            <w:szCs w:val="19"/>
            <w:u w:val="single"/>
            <w:lang w:eastAsia="pl-PL"/>
          </w:rPr>
          <w:t>inspektor.ochrony@umww.pl</w:t>
        </w:r>
      </w:hyperlink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 xml:space="preserve"> lub poprzez skrytkę ePUAP: /umarszwlkp/SkrytkaESP.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Państwa dane osobowe będą przetwarzane przez okres 5 lat zgodnie z Instrukcją Kancelaryjną, licząc od roku następnego, w którym zakończono sprawę.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Podanie danych osobowych jest warunkiem ustawowym oraz warunkiem zawarcia umowy a ich niepodanie skutkuje brakiem możliwości realizacji celów, dla których są gromadzone.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usunięcia danych osobowych, w przypadku o którym mowa w pkt. 3a i 6 lub gdy dane są już niepotrzebne do przetwarzania danych.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cofnięcia zgody na przetwarzanie danych osobowych, w przypadku o którym mowa w pkt. 3a i 6;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przenoszenia danych, w przypadku o którym mowa w pkt. 3a oraz 6 i gdy dane te są przetwarzane w sposób zautomatyzowany;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dostępu do danych osobowych, ich sprostowania lub ograniczenia przetwarzania;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do wniesienia sprzeciwu wobec przetwarzania w związku z Państwa sytuacją szczególną w przypadku o którym mowa w pkt 3b lub sprawowania władzy publicznej.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Przysługuje Państwu prawo wniesienia skargi do organu nadzorczego.</w:t>
      </w:r>
    </w:p>
    <w:p w:rsidR="008763F5" w:rsidRPr="008763F5" w:rsidRDefault="008763F5" w:rsidP="008763F5">
      <w:pPr>
        <w:keepNext/>
        <w:numPr>
          <w:ilvl w:val="0"/>
          <w:numId w:val="41"/>
        </w:numPr>
        <w:spacing w:line="276" w:lineRule="auto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Dane osobowe będą ujawnianie:</w:t>
      </w:r>
    </w:p>
    <w:p w:rsidR="008763F5" w:rsidRPr="008763F5" w:rsidRDefault="008763F5" w:rsidP="008763F5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a) komisji konkursowej;</w:t>
      </w:r>
    </w:p>
    <w:p w:rsidR="008763F5" w:rsidRPr="008763F5" w:rsidRDefault="008763F5" w:rsidP="008763F5">
      <w:pPr>
        <w:keepNext/>
        <w:spacing w:line="276" w:lineRule="auto"/>
        <w:ind w:left="720"/>
        <w:jc w:val="both"/>
        <w:outlineLvl w:val="1"/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iCs/>
          <w:color w:val="000000" w:themeColor="text1"/>
          <w:sz w:val="19"/>
          <w:szCs w:val="19"/>
          <w:lang w:eastAsia="pl-PL"/>
        </w:rPr>
        <w:t>b) podmiotom świadczącym usługi na rzecz administratora danych na podstawie zawartych umów dotyczących: serwisu i wsparcia systemów informatycznych, utylizacji dokumentacji niearchiwalnej, przekazywania przesyłek pocztowych.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Państwa dane osobowe nie są przetwarzane w sposób zautomatyzowany w celu podjęcia jakiejkolwiek decyzji oraz profilowania.</w:t>
      </w:r>
    </w:p>
    <w:p w:rsidR="008763F5" w:rsidRPr="008763F5" w:rsidRDefault="008763F5" w:rsidP="008763F5">
      <w:pPr>
        <w:numPr>
          <w:ilvl w:val="0"/>
          <w:numId w:val="41"/>
        </w:numPr>
        <w:spacing w:line="276" w:lineRule="auto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Dane osobowe nie są przekazywane poza Europejski Obszar Gospodarczy oraz do organizacji międzynarodowych.</w:t>
      </w:r>
    </w:p>
    <w:p w:rsidR="008763F5" w:rsidRPr="008763F5" w:rsidRDefault="008763F5" w:rsidP="008763F5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spacing w:line="276" w:lineRule="auto"/>
        <w:ind w:left="720"/>
        <w:contextualSpacing/>
        <w:jc w:val="both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</w:p>
    <w:p w:rsidR="008763F5" w:rsidRPr="008763F5" w:rsidRDefault="008763F5" w:rsidP="008763F5">
      <w:pPr>
        <w:suppressAutoHyphens w:val="0"/>
        <w:ind w:left="5664"/>
        <w:jc w:val="center"/>
        <w:rPr>
          <w:rFonts w:ascii="Tahoma" w:hAnsi="Tahoma" w:cs="Tahoma"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………………………………………………</w:t>
      </w:r>
    </w:p>
    <w:p w:rsidR="008763F5" w:rsidRPr="008763F5" w:rsidRDefault="008763F5" w:rsidP="008763F5">
      <w:pPr>
        <w:suppressAutoHyphens w:val="0"/>
        <w:ind w:left="5664"/>
        <w:jc w:val="center"/>
        <w:rPr>
          <w:rFonts w:ascii="Tahoma" w:hAnsi="Tahoma" w:cs="Tahoma"/>
          <w:b/>
          <w:color w:val="000000" w:themeColor="text1"/>
          <w:sz w:val="19"/>
          <w:szCs w:val="19"/>
          <w:lang w:eastAsia="pl-PL"/>
        </w:rPr>
      </w:pPr>
      <w:r w:rsidRPr="008763F5">
        <w:rPr>
          <w:rFonts w:ascii="Tahoma" w:hAnsi="Tahoma" w:cs="Tahoma"/>
          <w:color w:val="000000" w:themeColor="text1"/>
          <w:sz w:val="19"/>
          <w:szCs w:val="19"/>
          <w:lang w:eastAsia="pl-PL"/>
        </w:rPr>
        <w:t>(data i podpis właściciela danych osobowych)</w:t>
      </w:r>
    </w:p>
    <w:p w:rsidR="008763F5" w:rsidRPr="008763F5" w:rsidRDefault="008763F5" w:rsidP="008763F5">
      <w:pPr>
        <w:spacing w:line="276" w:lineRule="auto"/>
        <w:jc w:val="both"/>
        <w:rPr>
          <w:sz w:val="19"/>
          <w:szCs w:val="19"/>
        </w:rPr>
      </w:pPr>
    </w:p>
    <w:p w:rsidR="008763F5" w:rsidRPr="008763F5" w:rsidRDefault="008763F5" w:rsidP="008763F5">
      <w:pPr>
        <w:spacing w:line="276" w:lineRule="auto"/>
        <w:jc w:val="both"/>
        <w:rPr>
          <w:sz w:val="19"/>
          <w:szCs w:val="19"/>
        </w:rPr>
      </w:pPr>
    </w:p>
    <w:p w:rsidR="000E744A" w:rsidRDefault="000E744A" w:rsidP="000E744A">
      <w:pPr>
        <w:pStyle w:val="Tekstpodstawowy"/>
        <w:spacing w:line="240" w:lineRule="auto"/>
        <w:rPr>
          <w:rFonts w:ascii="Tahoma" w:hAnsi="Tahoma" w:cs="Tahoma"/>
        </w:rPr>
      </w:pPr>
    </w:p>
    <w:sectPr w:rsidR="000E744A" w:rsidSect="008763F5">
      <w:headerReference w:type="default" r:id="rId26"/>
      <w:footerReference w:type="default" r:id="rId27"/>
      <w:footnotePr>
        <w:numRestart w:val="eachSect"/>
      </w:footnotePr>
      <w:pgSz w:w="11906" w:h="16838" w:code="9"/>
      <w:pgMar w:top="85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390" w:rsidRDefault="002F7390" w:rsidP="00BF3DBC">
      <w:r>
        <w:separator/>
      </w:r>
    </w:p>
  </w:endnote>
  <w:endnote w:type="continuationSeparator" w:id="0">
    <w:p w:rsidR="002F7390" w:rsidRDefault="002F7390" w:rsidP="00BF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BF3DBC" w:rsidRDefault="005706CB" w:rsidP="00BF3DBC">
    <w:pPr>
      <w:pBdr>
        <w:top w:val="single" w:sz="4" w:space="1" w:color="auto"/>
      </w:pBdr>
      <w:tabs>
        <w:tab w:val="center" w:pos="4536"/>
        <w:tab w:val="right" w:pos="9072"/>
      </w:tabs>
      <w:jc w:val="center"/>
    </w:pPr>
    <w:r w:rsidRPr="00BF3DBC">
      <w:rPr>
        <w:lang w:val="x-none"/>
      </w:rPr>
      <w:fldChar w:fldCharType="begin"/>
    </w:r>
    <w:r w:rsidRPr="00BF3DBC">
      <w:rPr>
        <w:lang w:val="x-none"/>
      </w:rPr>
      <w:instrText>PAGE   \* MERGEFORMAT</w:instrText>
    </w:r>
    <w:r w:rsidRPr="00BF3DBC">
      <w:rPr>
        <w:lang w:val="x-none"/>
      </w:rPr>
      <w:fldChar w:fldCharType="separate"/>
    </w:r>
    <w:r w:rsidR="00395926" w:rsidRPr="00395926">
      <w:rPr>
        <w:noProof/>
      </w:rPr>
      <w:t>11</w:t>
    </w:r>
    <w:r w:rsidRPr="00BF3DBC">
      <w:rPr>
        <w:lang w:val="x-none"/>
      </w:rPr>
      <w:fldChar w:fldCharType="end"/>
    </w:r>
  </w:p>
  <w:p w:rsidR="005706CB" w:rsidRPr="00BF3DBC" w:rsidRDefault="005706CB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BF3DBC">
      <w:rPr>
        <w:rFonts w:ascii="Tahoma" w:hAnsi="Tahoma" w:cs="Tahoma"/>
        <w:sz w:val="15"/>
        <w:szCs w:val="15"/>
      </w:rPr>
      <w:t>DEPARTAMENT ZDROWIA</w:t>
    </w:r>
  </w:p>
  <w:p w:rsidR="005706CB" w:rsidRPr="00BF3DBC" w:rsidRDefault="005706CB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BF3DBC">
      <w:rPr>
        <w:rFonts w:ascii="Tahoma" w:hAnsi="Tahoma" w:cs="Tahoma"/>
        <w:sz w:val="15"/>
        <w:szCs w:val="15"/>
      </w:rPr>
      <w:t xml:space="preserve">al. Niepodległości 34, 61-714 Poznań, </w:t>
    </w:r>
  </w:p>
  <w:p w:rsidR="005706CB" w:rsidRPr="00BF3DBC" w:rsidRDefault="005706CB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  <w:r w:rsidRPr="00BF3DBC">
      <w:rPr>
        <w:rFonts w:ascii="Tahoma" w:hAnsi="Tahoma" w:cs="Tahoma"/>
        <w:sz w:val="15"/>
        <w:szCs w:val="15"/>
        <w:lang w:val="en-US"/>
      </w:rPr>
      <w:t>tel.: 61/626-63-50; fax.: 626-63-51</w:t>
    </w:r>
  </w:p>
  <w:p w:rsidR="005706CB" w:rsidRPr="00BF3DBC" w:rsidRDefault="005706CB" w:rsidP="00BF3DBC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de-DE"/>
      </w:rPr>
    </w:pPr>
    <w:r w:rsidRPr="00BF3DBC">
      <w:rPr>
        <w:rFonts w:ascii="Tahoma" w:hAnsi="Tahoma" w:cs="Tahoma"/>
        <w:sz w:val="15"/>
        <w:szCs w:val="15"/>
        <w:lang w:val="de-DE"/>
      </w:rPr>
      <w:t xml:space="preserve">e-mail: </w:t>
    </w:r>
    <w:hyperlink r:id="rId1" w:history="1">
      <w:r w:rsidRPr="00BF3DBC">
        <w:rPr>
          <w:rFonts w:ascii="Tahoma" w:hAnsi="Tahoma" w:cs="Tahoma"/>
          <w:color w:val="0000FF"/>
          <w:sz w:val="15"/>
          <w:szCs w:val="15"/>
          <w:u w:val="single"/>
          <w:lang w:val="de-DE"/>
        </w:rPr>
        <w:t>dz.sekretariat@umww.pl</w:t>
      </w:r>
    </w:hyperlink>
    <w:r w:rsidRPr="00BF3DBC">
      <w:rPr>
        <w:rFonts w:ascii="Tahoma" w:hAnsi="Tahoma" w:cs="Tahoma"/>
        <w:sz w:val="15"/>
        <w:szCs w:val="15"/>
        <w:lang w:val="de-DE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Default="005706CB" w:rsidP="00104CE9">
    <w:pPr>
      <w:pStyle w:val="Stopka"/>
      <w:pBdr>
        <w:top w:val="single" w:sz="4" w:space="1" w:color="auto"/>
      </w:pBdr>
      <w:jc w:val="center"/>
    </w:pPr>
    <w:r>
      <w:rPr>
        <w:noProof/>
        <w:lang w:eastAsia="pl-PL"/>
      </w:rPr>
      <w:drawing>
        <wp:inline distT="0" distB="0" distL="0" distR="0" wp14:anchorId="46BF0213">
          <wp:extent cx="1268809" cy="4819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503" cy="496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27560C" w:rsidRDefault="005706CB">
    <w:pPr>
      <w:pStyle w:val="Stopka"/>
      <w:jc w:val="center"/>
      <w:rPr>
        <w:rFonts w:ascii="Arial" w:hAnsi="Arial" w:cs="Arial"/>
        <w:sz w:val="18"/>
        <w:szCs w:val="18"/>
      </w:rPr>
    </w:pPr>
  </w:p>
  <w:p w:rsidR="005706CB" w:rsidRDefault="005706C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CC40E6" w:rsidRDefault="005706CB" w:rsidP="00104CE9">
    <w:pPr>
      <w:pStyle w:val="Stopka"/>
    </w:pPr>
    <w:r w:rsidRPr="00CC40E6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27560C" w:rsidRDefault="005706CB">
    <w:pPr>
      <w:pStyle w:val="Stopka"/>
      <w:jc w:val="center"/>
      <w:rPr>
        <w:rFonts w:ascii="Arial" w:hAnsi="Arial" w:cs="Arial"/>
        <w:sz w:val="18"/>
        <w:szCs w:val="18"/>
      </w:rPr>
    </w:pPr>
  </w:p>
  <w:p w:rsidR="005706CB" w:rsidRDefault="00570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390" w:rsidRDefault="002F7390" w:rsidP="00BF3DBC">
      <w:r>
        <w:separator/>
      </w:r>
    </w:p>
  </w:footnote>
  <w:footnote w:type="continuationSeparator" w:id="0">
    <w:p w:rsidR="002F7390" w:rsidRDefault="002F7390" w:rsidP="00BF3DBC">
      <w:r>
        <w:continuationSeparator/>
      </w:r>
    </w:p>
  </w:footnote>
  <w:footnote w:id="1">
    <w:p w:rsidR="005706CB" w:rsidRDefault="005706CB" w:rsidP="00C77CEC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5706CB" w:rsidRPr="005A19F5" w:rsidRDefault="005706CB" w:rsidP="00C77CEC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 xml:space="preserve">Pełna nazwa </w:t>
      </w:r>
      <w:r>
        <w:rPr>
          <w:rFonts w:eastAsia="Calibri" w:cs="Arial"/>
          <w:bCs/>
        </w:rPr>
        <w:t>oferenta</w:t>
      </w:r>
      <w:r w:rsidRPr="00B02D63">
        <w:rPr>
          <w:rFonts w:eastAsia="Calibri" w:cs="Arial"/>
          <w:bCs/>
        </w:rPr>
        <w:t xml:space="preserve"> zgodna z właściwym rejestrem lub dokumentem założycielskim</w:t>
      </w:r>
    </w:p>
  </w:footnote>
  <w:footnote w:id="3">
    <w:p w:rsidR="005706CB" w:rsidRDefault="005706CB" w:rsidP="00C77CEC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5706CB" w:rsidRPr="00486399" w:rsidRDefault="005706CB" w:rsidP="00C77CEC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5706CB" w:rsidRDefault="005706CB" w:rsidP="00C77CEC">
      <w:pPr>
        <w:pStyle w:val="Tekstprzypisudolnego"/>
      </w:pPr>
      <w:r w:rsidRPr="008A281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8A2815">
        <w:t xml:space="preserve"> Dotyczy kwalifikowalności podatku od towarów i usług – wydatki w ramach realizacji oferty mogą obejmować koszty podatku od towarów i usług (VAT) tylko wtedy, gdy realizator zadania ich nie odzyska</w:t>
      </w:r>
    </w:p>
  </w:footnote>
  <w:footnote w:id="6">
    <w:p w:rsidR="005706CB" w:rsidRPr="00677021" w:rsidRDefault="005706CB" w:rsidP="00C77CEC">
      <w:pPr>
        <w:pStyle w:val="Tekstprzypisudolnego"/>
        <w:ind w:left="284" w:hanging="284"/>
        <w:rPr>
          <w:rFonts w:ascii="Tahoma" w:hAnsi="Tahoma" w:cs="Tahoma"/>
          <w:b/>
          <w:sz w:val="22"/>
          <w:szCs w:val="22"/>
        </w:rPr>
      </w:pPr>
      <w:r w:rsidRPr="00677021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77021">
        <w:rPr>
          <w:rFonts w:ascii="Tahoma" w:hAnsi="Tahoma" w:cs="Tahoma"/>
          <w:b/>
          <w:sz w:val="22"/>
          <w:szCs w:val="22"/>
        </w:rPr>
        <w:t xml:space="preserve"> </w:t>
      </w:r>
      <w:r w:rsidRPr="00036C29">
        <w:rPr>
          <w:rFonts w:cs="Calibri"/>
        </w:rPr>
        <w:t>Jeżeli nie dotyczy wpisać „0”</w:t>
      </w:r>
    </w:p>
  </w:footnote>
  <w:footnote w:id="7">
    <w:p w:rsidR="005706CB" w:rsidRPr="00601D34" w:rsidRDefault="005706CB" w:rsidP="00C77CEC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8">
    <w:p w:rsidR="005706CB" w:rsidRPr="007A39A3" w:rsidRDefault="005706CB" w:rsidP="000E744A">
      <w:pPr>
        <w:pStyle w:val="Tekstprzypisudolnego"/>
        <w:rPr>
          <w:rFonts w:ascii="Tahoma" w:hAnsi="Tahoma" w:cs="Tahoma"/>
        </w:rPr>
      </w:pPr>
      <w:r w:rsidRPr="007A39A3">
        <w:rPr>
          <w:rStyle w:val="Odwoanieprzypisudolnego"/>
          <w:rFonts w:ascii="Tahoma" w:hAnsi="Tahoma" w:cs="Tahoma"/>
          <w:b/>
        </w:rPr>
        <w:footnoteRef/>
      </w:r>
      <w:r w:rsidRPr="007A39A3">
        <w:rPr>
          <w:rFonts w:ascii="Tahoma" w:hAnsi="Tahoma" w:cs="Tahoma"/>
        </w:rPr>
        <w:t xml:space="preserve"> </w:t>
      </w:r>
      <w:r w:rsidRPr="00775690">
        <w:rPr>
          <w:rFonts w:ascii="Tahoma" w:hAnsi="Tahoma" w:cs="Tahoma"/>
          <w:sz w:val="18"/>
          <w:szCs w:val="18"/>
        </w:rPr>
        <w:t>Oświadczenie jest składane przez osobę uprawnioną do reprezentowania podmiotu składającego ofertę</w:t>
      </w:r>
    </w:p>
  </w:footnote>
  <w:footnote w:id="9">
    <w:p w:rsidR="005706CB" w:rsidRDefault="005706CB" w:rsidP="008763F5">
      <w:pPr>
        <w:pStyle w:val="Tekstprzypisudolnego"/>
        <w:spacing w:after="60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Oświadczenie może być modyfikowane w przypadku gdy oferent kwalifikuje podatek od towarów i usług wyłącznie w odniesieniu do poszczególnych kategorii wydatków.</w:t>
      </w:r>
    </w:p>
  </w:footnote>
  <w:footnote w:id="10">
    <w:p w:rsidR="005706CB" w:rsidRDefault="005706CB" w:rsidP="008763F5">
      <w:pPr>
        <w:pStyle w:val="Tekstprzypisudolnego"/>
        <w:rPr>
          <w:rFonts w:ascii="Tahoma" w:hAnsi="Tahoma" w:cs="Tahoma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Zaznaczyć właściwe</w:t>
      </w:r>
    </w:p>
  </w:footnote>
  <w:footnote w:id="11">
    <w:p w:rsidR="005706CB" w:rsidRDefault="005706CB" w:rsidP="008763F5">
      <w:pPr>
        <w:pStyle w:val="Tekstprzypisudolnego"/>
        <w:spacing w:after="60"/>
        <w:rPr>
          <w:rFonts w:ascii="Arial Narrow" w:hAnsi="Arial Narrow" w:cs="Calibri"/>
          <w:sz w:val="16"/>
          <w:szCs w:val="16"/>
        </w:rPr>
      </w:pPr>
      <w:r>
        <w:rPr>
          <w:rStyle w:val="Odwoanieprzypisudolnego"/>
          <w:rFonts w:ascii="Tahoma" w:hAnsi="Tahoma" w:cs="Tahoma"/>
        </w:rPr>
        <w:footnoteRef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sz w:val="16"/>
          <w:szCs w:val="16"/>
        </w:rPr>
        <w:t>Por.  z art. 91 ust. 7 ustawy z dnia 11 marca 2004 r. o podatku od towarów i usług</w:t>
      </w:r>
      <w:r>
        <w:rPr>
          <w:rFonts w:ascii="Tahoma" w:hAnsi="Tahoma" w:cs="Tahoma"/>
          <w:spacing w:val="20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113784"/>
      <w:docPartObj>
        <w:docPartGallery w:val="Page Numbers (Top of Page)"/>
        <w:docPartUnique/>
      </w:docPartObj>
    </w:sdtPr>
    <w:sdtEndPr/>
    <w:sdtContent>
      <w:p w:rsidR="005706CB" w:rsidRDefault="005706C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926">
          <w:rPr>
            <w:noProof/>
          </w:rPr>
          <w:t>5</w:t>
        </w:r>
        <w:r>
          <w:fldChar w:fldCharType="end"/>
        </w:r>
      </w:p>
    </w:sdtContent>
  </w:sdt>
  <w:p w:rsidR="005706CB" w:rsidRDefault="005706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571812"/>
      <w:docPartObj>
        <w:docPartGallery w:val="Page Numbers (Top of Page)"/>
        <w:docPartUnique/>
      </w:docPartObj>
    </w:sdtPr>
    <w:sdtEndPr/>
    <w:sdtContent>
      <w:p w:rsidR="009A1868" w:rsidRDefault="009A186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926">
          <w:rPr>
            <w:noProof/>
          </w:rPr>
          <w:t>7</w:t>
        </w:r>
        <w:r>
          <w:fldChar w:fldCharType="end"/>
        </w:r>
      </w:p>
    </w:sdtContent>
  </w:sdt>
  <w:p w:rsidR="005706CB" w:rsidRDefault="005706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C773CA" w:rsidRDefault="005706CB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FC1B5E" w:rsidRDefault="005706CB" w:rsidP="00104CE9">
    <w:pPr>
      <w:pStyle w:val="Nagwek"/>
      <w:jc w:val="right"/>
      <w:rPr>
        <w:rFonts w:ascii="Tahoma" w:hAnsi="Tahoma" w:cs="Tahoma"/>
        <w:b/>
      </w:rPr>
    </w:pPr>
    <w:r w:rsidRPr="00FC1B5E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C773CA" w:rsidRDefault="005706CB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C773CA" w:rsidRDefault="005706CB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C773CA" w:rsidRDefault="005706CB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CB" w:rsidRPr="00C773CA" w:rsidRDefault="005706CB" w:rsidP="00104CE9">
    <w:pPr>
      <w:pStyle w:val="Nagwek"/>
      <w:jc w:val="right"/>
      <w:rPr>
        <w:rFonts w:ascii="Tahoma" w:hAnsi="Tahoma" w:cs="Tahoma"/>
        <w:b/>
      </w:rPr>
    </w:pPr>
    <w:r w:rsidRPr="00C773CA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91641910"/>
    <w:lvl w:ilvl="0" w:tplc="C14C09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A3B63"/>
    <w:multiLevelType w:val="hybridMultilevel"/>
    <w:tmpl w:val="3DD0CFAC"/>
    <w:lvl w:ilvl="0" w:tplc="8CD8B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951AF"/>
    <w:multiLevelType w:val="hybridMultilevel"/>
    <w:tmpl w:val="FBAEF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721987"/>
    <w:multiLevelType w:val="hybridMultilevel"/>
    <w:tmpl w:val="92E86D1A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782CFC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Theme="minorHAnsi" w:eastAsia="Times New Roman" w:hAnsiTheme="minorHAnsi" w:cstheme="minorHAnsi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F314CD"/>
    <w:multiLevelType w:val="hybridMultilevel"/>
    <w:tmpl w:val="F3269F8C"/>
    <w:lvl w:ilvl="0" w:tplc="3B08F3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 w15:restartNumberingAfterBreak="0">
    <w:nsid w:val="28A157D5"/>
    <w:multiLevelType w:val="hybridMultilevel"/>
    <w:tmpl w:val="F8B616F4"/>
    <w:lvl w:ilvl="0" w:tplc="2E7C94B2">
      <w:start w:val="11"/>
      <w:numFmt w:val="upperRoman"/>
      <w:lvlText w:val="%1."/>
      <w:lvlJc w:val="left"/>
      <w:pPr>
        <w:ind w:left="1080" w:hanging="720"/>
      </w:pPr>
      <w:rPr>
        <w:rFonts w:cs="Tahom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861D6"/>
    <w:multiLevelType w:val="hybridMultilevel"/>
    <w:tmpl w:val="450670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403E60"/>
    <w:multiLevelType w:val="hybridMultilevel"/>
    <w:tmpl w:val="977637D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F5D45D30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C57152F"/>
    <w:multiLevelType w:val="hybridMultilevel"/>
    <w:tmpl w:val="73642D3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585AD91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3E475F57"/>
    <w:multiLevelType w:val="hybridMultilevel"/>
    <w:tmpl w:val="D5B87C7E"/>
    <w:lvl w:ilvl="0" w:tplc="85965208">
      <w:start w:val="1"/>
      <w:numFmt w:val="lowerLetter"/>
      <w:lvlText w:val="%1)"/>
      <w:lvlJc w:val="left"/>
      <w:pPr>
        <w:ind w:left="1287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2F5F"/>
    <w:multiLevelType w:val="multilevel"/>
    <w:tmpl w:val="020C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07165F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764ACB"/>
    <w:multiLevelType w:val="hybridMultilevel"/>
    <w:tmpl w:val="2DCE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FA037C"/>
    <w:multiLevelType w:val="hybridMultilevel"/>
    <w:tmpl w:val="888C085E"/>
    <w:lvl w:ilvl="0" w:tplc="EDC68454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277E1"/>
    <w:multiLevelType w:val="multilevel"/>
    <w:tmpl w:val="A2CE2BB0"/>
    <w:lvl w:ilvl="0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7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6"/>
  </w:num>
  <w:num w:numId="4">
    <w:abstractNumId w:val="39"/>
  </w:num>
  <w:num w:numId="5">
    <w:abstractNumId w:val="17"/>
  </w:num>
  <w:num w:numId="6">
    <w:abstractNumId w:val="28"/>
  </w:num>
  <w:num w:numId="7">
    <w:abstractNumId w:val="7"/>
  </w:num>
  <w:num w:numId="8">
    <w:abstractNumId w:val="19"/>
  </w:num>
  <w:num w:numId="9">
    <w:abstractNumId w:val="38"/>
  </w:num>
  <w:num w:numId="10">
    <w:abstractNumId w:val="1"/>
  </w:num>
  <w:num w:numId="11">
    <w:abstractNumId w:val="25"/>
  </w:num>
  <w:num w:numId="12">
    <w:abstractNumId w:val="29"/>
  </w:num>
  <w:num w:numId="13">
    <w:abstractNumId w:val="24"/>
  </w:num>
  <w:num w:numId="14">
    <w:abstractNumId w:val="27"/>
  </w:num>
  <w:num w:numId="15">
    <w:abstractNumId w:val="15"/>
  </w:num>
  <w:num w:numId="16">
    <w:abstractNumId w:val="8"/>
  </w:num>
  <w:num w:numId="17">
    <w:abstractNumId w:val="22"/>
  </w:num>
  <w:num w:numId="18">
    <w:abstractNumId w:val="23"/>
  </w:num>
  <w:num w:numId="19">
    <w:abstractNumId w:val="37"/>
  </w:num>
  <w:num w:numId="20">
    <w:abstractNumId w:val="32"/>
  </w:num>
  <w:num w:numId="21">
    <w:abstractNumId w:val="14"/>
  </w:num>
  <w:num w:numId="22">
    <w:abstractNumId w:val="16"/>
  </w:num>
  <w:num w:numId="23">
    <w:abstractNumId w:val="36"/>
  </w:num>
  <w:num w:numId="24">
    <w:abstractNumId w:val="21"/>
  </w:num>
  <w:num w:numId="25">
    <w:abstractNumId w:val="5"/>
  </w:num>
  <w:num w:numId="26">
    <w:abstractNumId w:val="12"/>
  </w:num>
  <w:num w:numId="27">
    <w:abstractNumId w:val="33"/>
  </w:num>
  <w:num w:numId="28">
    <w:abstractNumId w:val="4"/>
  </w:num>
  <w:num w:numId="29">
    <w:abstractNumId w:val="18"/>
  </w:num>
  <w:num w:numId="30">
    <w:abstractNumId w:val="0"/>
  </w:num>
  <w:num w:numId="31">
    <w:abstractNumId w:val="2"/>
  </w:num>
  <w:num w:numId="32">
    <w:abstractNumId w:val="30"/>
  </w:num>
  <w:num w:numId="33">
    <w:abstractNumId w:val="11"/>
  </w:num>
  <w:num w:numId="34">
    <w:abstractNumId w:val="3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1"/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00F09"/>
    <w:rsid w:val="000045B9"/>
    <w:rsid w:val="00031C2E"/>
    <w:rsid w:val="000339FC"/>
    <w:rsid w:val="0005673A"/>
    <w:rsid w:val="00061373"/>
    <w:rsid w:val="00061D86"/>
    <w:rsid w:val="000A42FD"/>
    <w:rsid w:val="000A7BD6"/>
    <w:rsid w:val="000B257C"/>
    <w:rsid w:val="000E3D8F"/>
    <w:rsid w:val="000E744A"/>
    <w:rsid w:val="00104CE9"/>
    <w:rsid w:val="00141DF3"/>
    <w:rsid w:val="0015265C"/>
    <w:rsid w:val="00170B00"/>
    <w:rsid w:val="0018658F"/>
    <w:rsid w:val="001905B9"/>
    <w:rsid w:val="001A37C6"/>
    <w:rsid w:val="001D76C9"/>
    <w:rsid w:val="00244C73"/>
    <w:rsid w:val="00247C09"/>
    <w:rsid w:val="002568AE"/>
    <w:rsid w:val="002A535A"/>
    <w:rsid w:val="002A5898"/>
    <w:rsid w:val="002C6B75"/>
    <w:rsid w:val="002D567C"/>
    <w:rsid w:val="002D5AAB"/>
    <w:rsid w:val="002E2BBB"/>
    <w:rsid w:val="002F7390"/>
    <w:rsid w:val="00322805"/>
    <w:rsid w:val="00340423"/>
    <w:rsid w:val="00343886"/>
    <w:rsid w:val="003523AC"/>
    <w:rsid w:val="00354D3D"/>
    <w:rsid w:val="00360D23"/>
    <w:rsid w:val="003713D6"/>
    <w:rsid w:val="003727D0"/>
    <w:rsid w:val="00384AE6"/>
    <w:rsid w:val="00385F06"/>
    <w:rsid w:val="00395926"/>
    <w:rsid w:val="003B0C95"/>
    <w:rsid w:val="003B3DC7"/>
    <w:rsid w:val="003B6DFB"/>
    <w:rsid w:val="003B6EEF"/>
    <w:rsid w:val="003E25FD"/>
    <w:rsid w:val="003F0BE8"/>
    <w:rsid w:val="003F10DD"/>
    <w:rsid w:val="003F6A70"/>
    <w:rsid w:val="00401F08"/>
    <w:rsid w:val="00403406"/>
    <w:rsid w:val="00405780"/>
    <w:rsid w:val="00414827"/>
    <w:rsid w:val="00433D64"/>
    <w:rsid w:val="00441109"/>
    <w:rsid w:val="00446B87"/>
    <w:rsid w:val="00470C8B"/>
    <w:rsid w:val="00473C75"/>
    <w:rsid w:val="004949AD"/>
    <w:rsid w:val="004B7613"/>
    <w:rsid w:val="004B7CD7"/>
    <w:rsid w:val="004D0B40"/>
    <w:rsid w:val="004D1870"/>
    <w:rsid w:val="004F4CF9"/>
    <w:rsid w:val="00526C50"/>
    <w:rsid w:val="00537947"/>
    <w:rsid w:val="005706CB"/>
    <w:rsid w:val="00584795"/>
    <w:rsid w:val="005A45D4"/>
    <w:rsid w:val="005B5DD8"/>
    <w:rsid w:val="005C6B37"/>
    <w:rsid w:val="00603031"/>
    <w:rsid w:val="00631BA8"/>
    <w:rsid w:val="00650295"/>
    <w:rsid w:val="006627AB"/>
    <w:rsid w:val="006827ED"/>
    <w:rsid w:val="006B7E8A"/>
    <w:rsid w:val="006E0668"/>
    <w:rsid w:val="006F7E09"/>
    <w:rsid w:val="00703854"/>
    <w:rsid w:val="007040A2"/>
    <w:rsid w:val="0074194F"/>
    <w:rsid w:val="00747CCE"/>
    <w:rsid w:val="007840C6"/>
    <w:rsid w:val="00785044"/>
    <w:rsid w:val="007923D1"/>
    <w:rsid w:val="00792C33"/>
    <w:rsid w:val="00795DA2"/>
    <w:rsid w:val="007B05AE"/>
    <w:rsid w:val="007B3F20"/>
    <w:rsid w:val="007C449F"/>
    <w:rsid w:val="007C44B3"/>
    <w:rsid w:val="007E38E6"/>
    <w:rsid w:val="007E40F8"/>
    <w:rsid w:val="00816473"/>
    <w:rsid w:val="00830A43"/>
    <w:rsid w:val="00853DA0"/>
    <w:rsid w:val="008763F5"/>
    <w:rsid w:val="008777FF"/>
    <w:rsid w:val="008A7612"/>
    <w:rsid w:val="008B1A3F"/>
    <w:rsid w:val="008C56F3"/>
    <w:rsid w:val="008E55BF"/>
    <w:rsid w:val="008F7AED"/>
    <w:rsid w:val="00902BFB"/>
    <w:rsid w:val="00913CC1"/>
    <w:rsid w:val="00924C7F"/>
    <w:rsid w:val="00930631"/>
    <w:rsid w:val="00934619"/>
    <w:rsid w:val="0098573E"/>
    <w:rsid w:val="009A1868"/>
    <w:rsid w:val="009A31CD"/>
    <w:rsid w:val="009B03EA"/>
    <w:rsid w:val="009B48A8"/>
    <w:rsid w:val="009D660A"/>
    <w:rsid w:val="009E159F"/>
    <w:rsid w:val="00A1384E"/>
    <w:rsid w:val="00A27C5C"/>
    <w:rsid w:val="00A35A63"/>
    <w:rsid w:val="00A9200C"/>
    <w:rsid w:val="00AA6CE2"/>
    <w:rsid w:val="00AB6B44"/>
    <w:rsid w:val="00AC1636"/>
    <w:rsid w:val="00AC42A8"/>
    <w:rsid w:val="00AC6C98"/>
    <w:rsid w:val="00AF0BAB"/>
    <w:rsid w:val="00B03BF9"/>
    <w:rsid w:val="00B21E0C"/>
    <w:rsid w:val="00B502D0"/>
    <w:rsid w:val="00B706CE"/>
    <w:rsid w:val="00BB717B"/>
    <w:rsid w:val="00BC4DB7"/>
    <w:rsid w:val="00BD73B4"/>
    <w:rsid w:val="00BD7DE6"/>
    <w:rsid w:val="00BF3DBC"/>
    <w:rsid w:val="00BF7081"/>
    <w:rsid w:val="00C04BDF"/>
    <w:rsid w:val="00C77CEC"/>
    <w:rsid w:val="00CA414D"/>
    <w:rsid w:val="00CA63F7"/>
    <w:rsid w:val="00CD1132"/>
    <w:rsid w:val="00CD2F89"/>
    <w:rsid w:val="00CD5813"/>
    <w:rsid w:val="00D03C83"/>
    <w:rsid w:val="00D2226E"/>
    <w:rsid w:val="00D71331"/>
    <w:rsid w:val="00D92466"/>
    <w:rsid w:val="00DA25A8"/>
    <w:rsid w:val="00E13BC8"/>
    <w:rsid w:val="00E14A17"/>
    <w:rsid w:val="00E14CD9"/>
    <w:rsid w:val="00E17881"/>
    <w:rsid w:val="00E24181"/>
    <w:rsid w:val="00E37B44"/>
    <w:rsid w:val="00E67CD5"/>
    <w:rsid w:val="00E91BA0"/>
    <w:rsid w:val="00E94C6B"/>
    <w:rsid w:val="00EA583A"/>
    <w:rsid w:val="00EE02DC"/>
    <w:rsid w:val="00EE5DBD"/>
    <w:rsid w:val="00EF3B8B"/>
    <w:rsid w:val="00F078FE"/>
    <w:rsid w:val="00F315E8"/>
    <w:rsid w:val="00F62207"/>
    <w:rsid w:val="00F64AB8"/>
    <w:rsid w:val="00F751B9"/>
    <w:rsid w:val="00F83DBB"/>
    <w:rsid w:val="00F85991"/>
    <w:rsid w:val="00F95393"/>
    <w:rsid w:val="00FA0C6B"/>
    <w:rsid w:val="00FA2789"/>
    <w:rsid w:val="00FF4062"/>
    <w:rsid w:val="00FF60E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72AFF35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3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44A"/>
    <w:pPr>
      <w:keepNext/>
      <w:widowControl w:val="0"/>
      <w:numPr>
        <w:numId w:val="30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E744A"/>
    <w:pPr>
      <w:keepNext/>
      <w:widowControl w:val="0"/>
      <w:numPr>
        <w:ilvl w:val="1"/>
        <w:numId w:val="30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24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3D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DB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77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CEC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77CEC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77CEC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77CE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E744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E744A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0E744A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E74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0E74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E74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pistreci1">
    <w:name w:val="toc 1"/>
    <w:basedOn w:val="Normalny"/>
    <w:next w:val="Normalny"/>
    <w:autoRedefine/>
    <w:semiHidden/>
    <w:rsid w:val="000E744A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2A5898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241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17" Type="http://schemas.openxmlformats.org/officeDocument/2006/relationships/header" Target="header2.xml"/><Relationship Id="rId25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ww.pl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28" Type="http://schemas.openxmlformats.org/officeDocument/2006/relationships/fontTable" Target="fontTable.xml"/><Relationship Id="rId10" Type="http://schemas.openxmlformats.org/officeDocument/2006/relationships/hyperlink" Target="mailto:dz.sekretariat@umww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ip.umww.pl" TargetMode="External"/><Relationship Id="rId14" Type="http://schemas.openxmlformats.org/officeDocument/2006/relationships/image" Target="media/image1.png"/><Relationship Id="rId22" Type="http://schemas.openxmlformats.org/officeDocument/2006/relationships/header" Target="header5.xml"/><Relationship Id="rId27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1456-05E2-4A04-A178-751DB4BF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26</Pages>
  <Words>6193</Words>
  <Characters>37164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Szafer Karolina</cp:lastModifiedBy>
  <cp:revision>145</cp:revision>
  <cp:lastPrinted>2021-06-08T08:22:00Z</cp:lastPrinted>
  <dcterms:created xsi:type="dcterms:W3CDTF">2021-06-09T10:04:00Z</dcterms:created>
  <dcterms:modified xsi:type="dcterms:W3CDTF">2023-07-20T10:09:00Z</dcterms:modified>
</cp:coreProperties>
</file>