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D6" w:rsidRPr="00A23BC9" w:rsidRDefault="00DE7FCB" w:rsidP="00A23BC9">
      <w:pPr>
        <w:ind w:left="-227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77535" cy="747598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564" cy="79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AA" w:rsidRDefault="00B44BAA" w:rsidP="00B44BAA">
      <w:pPr>
        <w:ind w:right="-1"/>
        <w:rPr>
          <w:sz w:val="22"/>
          <w:szCs w:val="22"/>
        </w:rPr>
      </w:pPr>
    </w:p>
    <w:p w:rsidR="00B44BAA" w:rsidRPr="00B44BAA" w:rsidRDefault="00B44BAA" w:rsidP="00B44BAA">
      <w:pPr>
        <w:ind w:right="-1"/>
        <w:rPr>
          <w:rFonts w:ascii="Arial" w:eastAsia="Calibri" w:hAnsi="Arial" w:cs="Arial"/>
        </w:rPr>
      </w:pPr>
      <w:r w:rsidRPr="00B44BAA">
        <w:rPr>
          <w:rFonts w:ascii="Arial" w:eastAsia="Times New Roman" w:hAnsi="Arial" w:cs="Arial"/>
          <w:lang w:eastAsia="pl-PL"/>
        </w:rPr>
        <w:t>DPR-II-6.433.</w:t>
      </w:r>
      <w:r w:rsidR="00D36811">
        <w:rPr>
          <w:rFonts w:ascii="Arial" w:eastAsia="Times New Roman" w:hAnsi="Arial" w:cs="Arial"/>
          <w:lang w:eastAsia="pl-PL"/>
        </w:rPr>
        <w:t>3</w:t>
      </w:r>
      <w:r w:rsidRPr="00B44BAA">
        <w:rPr>
          <w:rFonts w:ascii="Arial" w:eastAsia="Times New Roman" w:hAnsi="Arial" w:cs="Arial"/>
          <w:lang w:eastAsia="pl-PL"/>
        </w:rPr>
        <w:t>.202</w:t>
      </w:r>
      <w:r w:rsidR="00D36811">
        <w:rPr>
          <w:rFonts w:ascii="Arial" w:eastAsia="Times New Roman" w:hAnsi="Arial" w:cs="Arial"/>
          <w:lang w:eastAsia="pl-PL"/>
        </w:rPr>
        <w:t>4</w:t>
      </w:r>
      <w:r w:rsidRPr="00B44BAA">
        <w:rPr>
          <w:rFonts w:ascii="Arial" w:eastAsia="Calibri" w:hAnsi="Arial" w:cs="Arial"/>
        </w:rPr>
        <w:t xml:space="preserve">        </w:t>
      </w:r>
      <w:r>
        <w:rPr>
          <w:rFonts w:ascii="Arial" w:eastAsia="Calibri" w:hAnsi="Arial" w:cs="Arial"/>
        </w:rPr>
        <w:t xml:space="preserve">                            </w:t>
      </w:r>
      <w:r w:rsidRPr="00B44BAA">
        <w:rPr>
          <w:rFonts w:ascii="Arial" w:eastAsia="Calibri" w:hAnsi="Arial" w:cs="Arial"/>
        </w:rPr>
        <w:t xml:space="preserve"> </w:t>
      </w:r>
      <w:r w:rsidR="00D36811">
        <w:rPr>
          <w:rFonts w:ascii="Arial" w:eastAsia="Calibri" w:hAnsi="Arial" w:cs="Arial"/>
        </w:rPr>
        <w:t xml:space="preserve">             </w:t>
      </w:r>
      <w:r w:rsidRPr="00B44BAA">
        <w:rPr>
          <w:rFonts w:ascii="Arial" w:eastAsia="Calibri" w:hAnsi="Arial" w:cs="Arial"/>
        </w:rPr>
        <w:t xml:space="preserve">Poznań, </w:t>
      </w:r>
      <w:r>
        <w:rPr>
          <w:rFonts w:ascii="Arial" w:eastAsia="Calibri" w:hAnsi="Arial" w:cs="Arial"/>
        </w:rPr>
        <w:t>30 stycznia</w:t>
      </w:r>
      <w:r w:rsidRPr="00B44BAA">
        <w:rPr>
          <w:rFonts w:ascii="Arial" w:eastAsia="Calibri" w:hAnsi="Arial" w:cs="Arial"/>
        </w:rPr>
        <w:t xml:space="preserve"> 2023 r.</w:t>
      </w:r>
    </w:p>
    <w:p w:rsidR="00B44BAA" w:rsidRPr="00B44BAA" w:rsidRDefault="00B44BAA" w:rsidP="00B44BAA">
      <w:pPr>
        <w:ind w:left="708"/>
        <w:rPr>
          <w:rFonts w:ascii="Arial" w:eastAsia="Calibri" w:hAnsi="Arial" w:cs="Arial"/>
        </w:rPr>
      </w:pPr>
    </w:p>
    <w:p w:rsidR="00B44BAA" w:rsidRPr="00B44BAA" w:rsidRDefault="00B44BAA" w:rsidP="00B44BAA">
      <w:pPr>
        <w:keepNext/>
        <w:spacing w:before="240" w:after="120" w:line="360" w:lineRule="auto"/>
        <w:outlineLvl w:val="0"/>
        <w:rPr>
          <w:rFonts w:ascii="Arial" w:eastAsia="Times New Roman" w:hAnsi="Arial" w:cs="Times New Roman"/>
          <w:b/>
          <w:bCs/>
          <w:kern w:val="32"/>
          <w:sz w:val="23"/>
          <w:szCs w:val="23"/>
        </w:rPr>
      </w:pPr>
      <w:r w:rsidRPr="00B44BAA">
        <w:rPr>
          <w:rFonts w:ascii="Arial" w:eastAsia="Times New Roman" w:hAnsi="Arial" w:cs="Times New Roman"/>
          <w:b/>
          <w:bCs/>
          <w:kern w:val="32"/>
          <w:sz w:val="23"/>
          <w:szCs w:val="23"/>
        </w:rPr>
        <w:t xml:space="preserve">Prośba o oszacowanie wartości zamówienia pn. </w:t>
      </w:r>
      <w:r w:rsidRPr="00B16A6D">
        <w:rPr>
          <w:rFonts w:ascii="Arial" w:eastAsia="Times New Roman" w:hAnsi="Arial" w:cs="Times New Roman"/>
          <w:b/>
          <w:bCs/>
          <w:kern w:val="32"/>
          <w:sz w:val="23"/>
          <w:szCs w:val="23"/>
        </w:rPr>
        <w:t>Wykonanie serwisu internetowego Wielkopolskiego Regionalnego Obserwatorium Terytorialnego wraz z systemem zarządzania treścią (CMS) oraz usługami serwisowania.</w:t>
      </w:r>
    </w:p>
    <w:p w:rsidR="00B16A6D" w:rsidRPr="00B16A6D" w:rsidRDefault="00B44BAA" w:rsidP="00B16A6D">
      <w:pPr>
        <w:spacing w:after="160" w:line="360" w:lineRule="auto"/>
        <w:rPr>
          <w:rFonts w:ascii="Arial" w:eastAsia="Calibri" w:hAnsi="Arial" w:cs="Arial"/>
          <w:b/>
          <w:sz w:val="23"/>
          <w:szCs w:val="23"/>
        </w:rPr>
      </w:pPr>
      <w:r w:rsidRPr="00B44BAA">
        <w:rPr>
          <w:rFonts w:ascii="Arial" w:eastAsia="Calibri" w:hAnsi="Arial" w:cs="Arial"/>
          <w:sz w:val="23"/>
          <w:szCs w:val="23"/>
        </w:rPr>
        <w:t>Wielkopolskie Regionalne Obserwatorium Terytorialne</w:t>
      </w:r>
      <w:r w:rsidR="00B16A6D" w:rsidRPr="00B16A6D">
        <w:rPr>
          <w:rFonts w:ascii="Arial" w:eastAsia="Calibri" w:hAnsi="Arial" w:cs="Arial"/>
          <w:sz w:val="23"/>
          <w:szCs w:val="23"/>
        </w:rPr>
        <w:t xml:space="preserve"> (WROT)</w:t>
      </w:r>
      <w:r w:rsidRPr="00B44BAA">
        <w:rPr>
          <w:rFonts w:ascii="Arial" w:eastAsia="Calibri" w:hAnsi="Arial" w:cs="Arial"/>
          <w:sz w:val="23"/>
          <w:szCs w:val="23"/>
        </w:rPr>
        <w:t xml:space="preserve">, jednostka analityczna funkcjonująca w strukturach Departamentu Polityki Regionalnej Urzędu Marszałkowskiego Województwa Wielkopolskiego w Poznaniu przygotowuje się do zlecenia </w:t>
      </w:r>
      <w:r w:rsidR="00B16A6D" w:rsidRPr="00B16A6D">
        <w:rPr>
          <w:rFonts w:ascii="Arial" w:eastAsia="Calibri" w:hAnsi="Arial" w:cs="Arial"/>
          <w:b/>
          <w:sz w:val="23"/>
          <w:szCs w:val="23"/>
        </w:rPr>
        <w:t xml:space="preserve">Wykonania serwisu internetowego Wielkopolskiego Regionalnego Obserwatorium Terytorialnego wraz z systemem zarządzania treścią (CMS) oraz usługami serwisowania. </w:t>
      </w:r>
    </w:p>
    <w:p w:rsidR="00B16A6D" w:rsidRPr="00B16A6D" w:rsidRDefault="00B16A6D" w:rsidP="00B16A6D">
      <w:pPr>
        <w:spacing w:after="160" w:line="360" w:lineRule="auto"/>
        <w:rPr>
          <w:rFonts w:ascii="Arial" w:eastAsia="Calibri" w:hAnsi="Arial" w:cs="Arial"/>
          <w:sz w:val="23"/>
          <w:szCs w:val="23"/>
        </w:rPr>
      </w:pPr>
      <w:r w:rsidRPr="00B16A6D">
        <w:rPr>
          <w:rFonts w:ascii="Arial" w:eastAsia="Calibri" w:hAnsi="Arial" w:cs="Arial"/>
          <w:sz w:val="23"/>
          <w:szCs w:val="23"/>
        </w:rPr>
        <w:t xml:space="preserve">Serwis jest dedykowany dla celów popularyzacji i promocji efektów pracy Sieci WROT głównie poprzez publikację wyników badań własnych i zleconych, a także wzmocnienia współpracy i wymiany informacji w ramach sieci podmiotów zajmujących się monitorowaniem polityk. </w:t>
      </w:r>
    </w:p>
    <w:p w:rsidR="00B44BAA" w:rsidRPr="00B16A6D" w:rsidRDefault="00B44BAA" w:rsidP="00B44BAA">
      <w:pPr>
        <w:spacing w:after="160" w:line="360" w:lineRule="auto"/>
        <w:rPr>
          <w:rFonts w:ascii="Arial" w:eastAsia="Calibri" w:hAnsi="Arial" w:cs="Arial"/>
          <w:sz w:val="23"/>
          <w:szCs w:val="23"/>
        </w:rPr>
      </w:pPr>
      <w:r w:rsidRPr="00B44BAA">
        <w:rPr>
          <w:rFonts w:ascii="Arial" w:eastAsia="Calibri" w:hAnsi="Arial" w:cs="Arial"/>
          <w:sz w:val="23"/>
          <w:szCs w:val="23"/>
        </w:rPr>
        <w:t>W związku z tym zwracamy się z prośbą do potencjalnych wykonawców o próbę oszacowania wartości zamówienia.</w:t>
      </w:r>
    </w:p>
    <w:p w:rsidR="00B44BAA" w:rsidRPr="00B44BAA" w:rsidRDefault="00B44BAA" w:rsidP="00B44BAA">
      <w:pPr>
        <w:spacing w:after="160" w:line="360" w:lineRule="auto"/>
        <w:rPr>
          <w:rFonts w:ascii="Arial" w:eastAsia="Calibri" w:hAnsi="Arial" w:cs="Arial"/>
          <w:sz w:val="23"/>
          <w:szCs w:val="23"/>
        </w:rPr>
      </w:pPr>
      <w:r w:rsidRPr="00B44BAA">
        <w:rPr>
          <w:rFonts w:ascii="Arial" w:eastAsia="Calibri" w:hAnsi="Arial" w:cs="Arial"/>
          <w:b/>
          <w:sz w:val="23"/>
          <w:szCs w:val="23"/>
        </w:rPr>
        <w:t xml:space="preserve">Prosimy o podanie kwoty szacunkowej netto oraz brutto wykonania przez Państwa powyższego </w:t>
      </w:r>
      <w:r w:rsidR="00B16A6D">
        <w:rPr>
          <w:rFonts w:ascii="Arial" w:eastAsia="Calibri" w:hAnsi="Arial" w:cs="Arial"/>
          <w:b/>
          <w:sz w:val="23"/>
          <w:szCs w:val="23"/>
        </w:rPr>
        <w:t xml:space="preserve">zamówienia </w:t>
      </w:r>
      <w:r w:rsidRPr="00B44BAA">
        <w:rPr>
          <w:rFonts w:ascii="Arial" w:eastAsia="Calibri" w:hAnsi="Arial" w:cs="Arial"/>
          <w:b/>
          <w:sz w:val="23"/>
          <w:szCs w:val="23"/>
        </w:rPr>
        <w:t xml:space="preserve">w terminie do </w:t>
      </w:r>
      <w:r w:rsidR="00B16A6D" w:rsidRPr="00B16A6D">
        <w:rPr>
          <w:rFonts w:ascii="Arial" w:eastAsia="Calibri" w:hAnsi="Arial" w:cs="Arial"/>
          <w:b/>
          <w:sz w:val="23"/>
          <w:szCs w:val="23"/>
        </w:rPr>
        <w:t>środy 7 lutego</w:t>
      </w:r>
      <w:r w:rsidRPr="00B44BAA">
        <w:rPr>
          <w:rFonts w:ascii="Arial" w:eastAsia="Calibri" w:hAnsi="Arial" w:cs="Arial"/>
          <w:b/>
          <w:sz w:val="23"/>
          <w:szCs w:val="23"/>
        </w:rPr>
        <w:t xml:space="preserve"> br. do końca dnia</w:t>
      </w:r>
      <w:r w:rsidRPr="00B44BAA">
        <w:rPr>
          <w:rFonts w:ascii="Arial" w:eastAsia="Calibri" w:hAnsi="Arial" w:cs="Arial"/>
          <w:sz w:val="23"/>
          <w:szCs w:val="23"/>
        </w:rPr>
        <w:t>.</w:t>
      </w:r>
    </w:p>
    <w:p w:rsidR="00B44BAA" w:rsidRPr="00B44BAA" w:rsidRDefault="00B44BAA" w:rsidP="00B44BAA">
      <w:pPr>
        <w:spacing w:after="160" w:line="360" w:lineRule="auto"/>
        <w:rPr>
          <w:rFonts w:ascii="Arial" w:eastAsia="Calibri" w:hAnsi="Arial" w:cs="Arial"/>
          <w:sz w:val="23"/>
          <w:szCs w:val="23"/>
        </w:rPr>
      </w:pPr>
      <w:r w:rsidRPr="00B44BAA">
        <w:rPr>
          <w:rFonts w:ascii="Arial" w:eastAsia="Calibri" w:hAnsi="Arial" w:cs="Arial"/>
          <w:sz w:val="23"/>
          <w:szCs w:val="23"/>
        </w:rPr>
        <w:t xml:space="preserve">Szacunki prosimy wysłać drogą elektroniczną na adres </w:t>
      </w:r>
      <w:hyperlink r:id="rId8" w:history="1">
        <w:r w:rsidRPr="00B44BAA">
          <w:rPr>
            <w:rFonts w:ascii="Arial" w:eastAsia="Calibri" w:hAnsi="Arial" w:cs="Arial"/>
            <w:color w:val="0563C1"/>
            <w:sz w:val="23"/>
            <w:szCs w:val="23"/>
            <w:u w:val="single"/>
          </w:rPr>
          <w:t>wrot@umww.pl</w:t>
        </w:r>
      </w:hyperlink>
    </w:p>
    <w:p w:rsidR="00B44BAA" w:rsidRPr="00B44BAA" w:rsidRDefault="00B44BAA" w:rsidP="00B44BAA">
      <w:pPr>
        <w:spacing w:after="160" w:line="360" w:lineRule="auto"/>
        <w:rPr>
          <w:rFonts w:ascii="Arial" w:eastAsia="Calibri" w:hAnsi="Arial" w:cs="Arial"/>
          <w:sz w:val="23"/>
          <w:szCs w:val="23"/>
        </w:rPr>
      </w:pPr>
      <w:r w:rsidRPr="00B44BAA">
        <w:rPr>
          <w:rFonts w:ascii="Arial" w:eastAsia="Calibri" w:hAnsi="Arial" w:cs="Arial"/>
          <w:sz w:val="23"/>
          <w:szCs w:val="23"/>
        </w:rPr>
        <w:t>Przedmiotowe szacowanie wartości zamówienia jest wstępnym etapem czynności przygotowawczych, poprzedzającym wszczęcie właściwego postępowania, i ma na celu wyłącznie rozeznanie rynku i uzyskanie wiedzy na temat szacunkowych kosztów planowanego do re</w:t>
      </w:r>
      <w:r w:rsidR="00D36811">
        <w:rPr>
          <w:rFonts w:ascii="Arial" w:eastAsia="Calibri" w:hAnsi="Arial" w:cs="Arial"/>
          <w:sz w:val="23"/>
          <w:szCs w:val="23"/>
        </w:rPr>
        <w:t>alizacji zamówienia publicznego</w:t>
      </w:r>
      <w:r w:rsidRPr="00B44BAA">
        <w:rPr>
          <w:rFonts w:ascii="Arial" w:eastAsia="Calibri" w:hAnsi="Arial" w:cs="Arial"/>
          <w:sz w:val="23"/>
          <w:szCs w:val="23"/>
        </w:rPr>
        <w:t xml:space="preserve"> (nie jest tożsame ze złożeniem Oferty w postępowaniu o udzielenie zamówienia publicznego).</w:t>
      </w:r>
    </w:p>
    <w:p w:rsidR="00B16A6D" w:rsidRDefault="00B16A6D" w:rsidP="00B44BAA">
      <w:pPr>
        <w:spacing w:after="160" w:line="360" w:lineRule="auto"/>
        <w:rPr>
          <w:rFonts w:ascii="Arial" w:eastAsia="Calibri" w:hAnsi="Arial" w:cs="Arial"/>
          <w:sz w:val="23"/>
          <w:szCs w:val="23"/>
        </w:rPr>
      </w:pPr>
      <w:bookmarkStart w:id="0" w:name="_GoBack"/>
      <w:bookmarkEnd w:id="0"/>
    </w:p>
    <w:p w:rsidR="0056314E" w:rsidRPr="00B16A6D" w:rsidRDefault="00B44BAA" w:rsidP="00B16A6D">
      <w:pPr>
        <w:spacing w:after="160" w:line="360" w:lineRule="auto"/>
        <w:rPr>
          <w:rFonts w:ascii="Arial" w:eastAsia="Calibri" w:hAnsi="Arial" w:cs="Arial"/>
          <w:sz w:val="23"/>
          <w:szCs w:val="23"/>
        </w:rPr>
      </w:pPr>
      <w:r w:rsidRPr="00B44BAA">
        <w:rPr>
          <w:rFonts w:ascii="Arial" w:eastAsia="Calibri" w:hAnsi="Arial" w:cs="Arial"/>
          <w:sz w:val="23"/>
          <w:szCs w:val="23"/>
        </w:rPr>
        <w:t>Opis Przedmiotu Zamówienia znajduje się w załączniku nr 1.</w:t>
      </w:r>
    </w:p>
    <w:sectPr w:rsidR="0056314E" w:rsidRPr="00B16A6D" w:rsidSect="003A3421">
      <w:footerReference w:type="default" r:id="rId9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80" w:rsidRDefault="000E3B80" w:rsidP="007D24CC">
      <w:r>
        <w:separator/>
      </w:r>
    </w:p>
  </w:endnote>
  <w:endnote w:type="continuationSeparator" w:id="0">
    <w:p w:rsidR="000E3B80" w:rsidRDefault="000E3B8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434C41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1830070</wp:posOffset>
              </wp:positionH>
              <wp:positionV relativeFrom="paragraph">
                <wp:posOffset>-92075</wp:posOffset>
              </wp:positionV>
              <wp:extent cx="3850640" cy="64833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50640" cy="648335"/>
                        <a:chOff x="0" y="0"/>
                        <a:chExt cx="3850640" cy="64833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66900" y="0"/>
                          <a:ext cx="1983740" cy="6483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0" y="95250"/>
                          <a:ext cx="0" cy="44464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D939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1824037" y="95250"/>
                          <a:ext cx="0" cy="4378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D939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68F5A" id="Grupa 1" o:spid="_x0000_s1026" style="position:absolute;margin-left:144.1pt;margin-top:-7.25pt;width:303.2pt;height:51.05pt;z-index:251661312" coordsize="38506,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left:18669;width:19837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">
                <v:imagedata r:id="rId2" o:title=""/>
                <v:path arrowok="t"/>
              </v:shape>
              <v:line id="Łącznik prosty 6" o:spid="_x0000_s1028" style="position:absolute;visibility:visible;mso-wrap-style:square" from="0,952" to="0,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" strokecolor="#8d9390">
                <v:stroke joinstyle="miter"/>
              </v:line>
              <v:line id="Łącznik prosty 7" o:spid="_x0000_s1029" style="position:absolute;visibility:visible;mso-wrap-style:square" from="18240,952" to="18240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" strokecolor="#8d9390">
                <v:stroke joinstyle="miter"/>
              </v:line>
            </v:group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CF1B99">
      <w:rPr>
        <w:b/>
        <w:bCs/>
        <w:sz w:val="14"/>
        <w:szCs w:val="14"/>
      </w:rPr>
      <w:t xml:space="preserve">DEPARTAMENT </w:t>
    </w:r>
  </w:p>
  <w:p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</w:r>
    <w:r w:rsidR="009A71D6">
      <w:rPr>
        <w:b/>
        <w:bCs/>
        <w:sz w:val="14"/>
        <w:szCs w:val="14"/>
      </w:rPr>
      <w:t>POLITYKI REGIONALNEJ</w:t>
    </w:r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</w:r>
    <w:r w:rsidR="009A71D6">
      <w:rPr>
        <w:color w:val="000000" w:themeColor="text1"/>
        <w:sz w:val="14"/>
        <w:szCs w:val="14"/>
      </w:rPr>
      <w:t xml:space="preserve">tel. </w:t>
    </w:r>
    <w:r w:rsidR="009A71D6" w:rsidRPr="002622A3">
      <w:rPr>
        <w:color w:val="000000" w:themeColor="text1"/>
        <w:sz w:val="14"/>
        <w:szCs w:val="14"/>
      </w:rPr>
      <w:t xml:space="preserve">61 626 </w:t>
    </w:r>
    <w:r w:rsidR="009A71D6" w:rsidRPr="003E4390">
      <w:rPr>
        <w:color w:val="000000" w:themeColor="text1"/>
        <w:sz w:val="14"/>
        <w:szCs w:val="14"/>
      </w:rPr>
      <w:t>6</w:t>
    </w:r>
    <w:r w:rsidR="009A71D6">
      <w:rPr>
        <w:color w:val="000000" w:themeColor="text1"/>
        <w:sz w:val="14"/>
        <w:szCs w:val="14"/>
      </w:rPr>
      <w:t>30</w:t>
    </w:r>
    <w:r w:rsidR="009A71D6" w:rsidRPr="003E4390">
      <w:rPr>
        <w:color w:val="000000" w:themeColor="text1"/>
        <w:sz w:val="14"/>
        <w:szCs w:val="14"/>
      </w:rPr>
      <w:t>0</w:t>
    </w:r>
  </w:p>
  <w:p w:rsidR="007D24CC" w:rsidRPr="003A3421" w:rsidRDefault="007D24CC" w:rsidP="007D24CC">
    <w:pPr>
      <w:ind w:left="3280" w:hanging="3280"/>
      <w:rPr>
        <w:color w:val="000000" w:themeColor="text1"/>
        <w:sz w:val="14"/>
        <w:szCs w:val="14"/>
        <w:lang w:val="en-US"/>
      </w:rPr>
    </w:pPr>
    <w:r w:rsidRPr="003A3421">
      <w:rPr>
        <w:color w:val="000000" w:themeColor="text1"/>
        <w:sz w:val="14"/>
        <w:szCs w:val="14"/>
        <w:lang w:val="en-US"/>
      </w:rPr>
      <w:t xml:space="preserve">tel. 61 626 66 66, </w:t>
    </w:r>
    <w:r w:rsidR="00E50468" w:rsidRPr="003A3421">
      <w:rPr>
        <w:color w:val="000000" w:themeColor="text1"/>
        <w:sz w:val="14"/>
        <w:szCs w:val="14"/>
        <w:lang w:val="en-US"/>
      </w:rPr>
      <w:t xml:space="preserve">www.umww.pl                                         </w:t>
    </w:r>
    <w:r w:rsidR="00C04930" w:rsidRPr="003A3421">
      <w:rPr>
        <w:color w:val="000000" w:themeColor="text1"/>
        <w:sz w:val="14"/>
        <w:szCs w:val="14"/>
        <w:lang w:val="en-US"/>
      </w:rPr>
      <w:t xml:space="preserve">e-mail: </w:t>
    </w:r>
    <w:r w:rsidR="009A71D6" w:rsidRPr="003A3421">
      <w:rPr>
        <w:sz w:val="14"/>
        <w:szCs w:val="14"/>
        <w:lang w:val="en-US"/>
      </w:rPr>
      <w:t>dpr.sekretariat</w:t>
    </w:r>
    <w:r w:rsidR="002622A3" w:rsidRPr="003A3421">
      <w:rPr>
        <w:sz w:val="14"/>
        <w:szCs w:val="14"/>
        <w:lang w:val="en-US"/>
      </w:rPr>
      <w:t>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80" w:rsidRDefault="000E3B80" w:rsidP="007D24CC">
      <w:r>
        <w:separator/>
      </w:r>
    </w:p>
  </w:footnote>
  <w:footnote w:type="continuationSeparator" w:id="0">
    <w:p w:rsidR="000E3B80" w:rsidRDefault="000E3B80" w:rsidP="007D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E28D0"/>
    <w:rsid w:val="000E3B80"/>
    <w:rsid w:val="00177E87"/>
    <w:rsid w:val="001F1958"/>
    <w:rsid w:val="001F309E"/>
    <w:rsid w:val="001F6D56"/>
    <w:rsid w:val="00223B83"/>
    <w:rsid w:val="002622A3"/>
    <w:rsid w:val="002722FF"/>
    <w:rsid w:val="00291BE2"/>
    <w:rsid w:val="002B7432"/>
    <w:rsid w:val="002E4E37"/>
    <w:rsid w:val="002F7C7D"/>
    <w:rsid w:val="003974DE"/>
    <w:rsid w:val="003A3421"/>
    <w:rsid w:val="003C0E44"/>
    <w:rsid w:val="003E4390"/>
    <w:rsid w:val="00414203"/>
    <w:rsid w:val="00434C41"/>
    <w:rsid w:val="00435D3A"/>
    <w:rsid w:val="00467C01"/>
    <w:rsid w:val="004F52F0"/>
    <w:rsid w:val="0052141E"/>
    <w:rsid w:val="0056314E"/>
    <w:rsid w:val="0058020D"/>
    <w:rsid w:val="006D12B8"/>
    <w:rsid w:val="007808A4"/>
    <w:rsid w:val="007D24CC"/>
    <w:rsid w:val="007D47F3"/>
    <w:rsid w:val="00811238"/>
    <w:rsid w:val="008926D2"/>
    <w:rsid w:val="008A08DE"/>
    <w:rsid w:val="00936687"/>
    <w:rsid w:val="009A71D6"/>
    <w:rsid w:val="009D6D90"/>
    <w:rsid w:val="009E6B77"/>
    <w:rsid w:val="009F422E"/>
    <w:rsid w:val="00A02923"/>
    <w:rsid w:val="00A23BC9"/>
    <w:rsid w:val="00B16A6D"/>
    <w:rsid w:val="00B20633"/>
    <w:rsid w:val="00B44BAA"/>
    <w:rsid w:val="00BD6078"/>
    <w:rsid w:val="00C04930"/>
    <w:rsid w:val="00CF1B99"/>
    <w:rsid w:val="00D0069F"/>
    <w:rsid w:val="00D239D4"/>
    <w:rsid w:val="00D36811"/>
    <w:rsid w:val="00D421C8"/>
    <w:rsid w:val="00D50D6B"/>
    <w:rsid w:val="00D71A6D"/>
    <w:rsid w:val="00DC54AE"/>
    <w:rsid w:val="00DD185C"/>
    <w:rsid w:val="00DE7FCB"/>
    <w:rsid w:val="00E50468"/>
    <w:rsid w:val="00E674E9"/>
    <w:rsid w:val="00EA69BE"/>
    <w:rsid w:val="00F152E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1CC30"/>
  <w15:docId w15:val="{CFAB5783-762F-4264-8867-C89CD0C9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2FF"/>
  </w:style>
  <w:style w:type="paragraph" w:styleId="Nagwek1">
    <w:name w:val="heading 1"/>
    <w:basedOn w:val="Normalny"/>
    <w:next w:val="Normalny"/>
    <w:link w:val="Nagwek1Znak"/>
    <w:uiPriority w:val="9"/>
    <w:qFormat/>
    <w:rsid w:val="00B44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23BC9"/>
    <w:pPr>
      <w:keepNext/>
      <w:tabs>
        <w:tab w:val="left" w:pos="709"/>
      </w:tabs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C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23BC9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A23BC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44B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t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E1A3-B70E-408E-B034-22BFCAF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WROT UMWW</cp:lastModifiedBy>
  <cp:revision>3</cp:revision>
  <dcterms:created xsi:type="dcterms:W3CDTF">2024-01-30T09:05:00Z</dcterms:created>
  <dcterms:modified xsi:type="dcterms:W3CDTF">2024-01-30T12:51:00Z</dcterms:modified>
</cp:coreProperties>
</file>