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E1" w:rsidRPr="00DA1BEC" w:rsidRDefault="00E85872" w:rsidP="00F82A4C">
      <w:pPr>
        <w:spacing w:line="0" w:lineRule="atLeast"/>
        <w:ind w:left="6364"/>
        <w:rPr>
          <w:rFonts w:asciiTheme="minorHAnsi" w:eastAsia="Garamond" w:hAnsiTheme="minorHAnsi" w:cstheme="minorHAnsi"/>
        </w:rPr>
      </w:pPr>
      <w:r w:rsidRPr="00DA1BEC">
        <w:rPr>
          <w:rFonts w:asciiTheme="minorHAnsi" w:eastAsia="Garamond" w:hAnsiTheme="minorHAnsi" w:cstheme="minorHAnsi"/>
        </w:rPr>
        <w:t>Poznań,</w:t>
      </w:r>
      <w:r w:rsidR="00E12F55" w:rsidRPr="00DA1BEC">
        <w:rPr>
          <w:rFonts w:asciiTheme="minorHAnsi" w:eastAsia="Garamond" w:hAnsiTheme="minorHAnsi" w:cstheme="minorHAnsi"/>
        </w:rPr>
        <w:t xml:space="preserve"> </w:t>
      </w:r>
      <w:r w:rsidR="0006102B">
        <w:rPr>
          <w:rFonts w:asciiTheme="minorHAnsi" w:eastAsia="Garamond" w:hAnsiTheme="minorHAnsi" w:cstheme="minorHAnsi"/>
        </w:rPr>
        <w:t>4 marca</w:t>
      </w:r>
      <w:r w:rsidRPr="00DA1BEC">
        <w:rPr>
          <w:rFonts w:asciiTheme="minorHAnsi" w:eastAsia="Garamond" w:hAnsiTheme="minorHAnsi" w:cstheme="minorHAnsi"/>
        </w:rPr>
        <w:t xml:space="preserve"> 2024</w:t>
      </w:r>
      <w:r w:rsidR="00065FE1" w:rsidRPr="00DA1BEC">
        <w:rPr>
          <w:rFonts w:asciiTheme="minorHAnsi" w:eastAsia="Garamond" w:hAnsiTheme="minorHAnsi" w:cstheme="minorHAnsi"/>
        </w:rPr>
        <w:t xml:space="preserve"> r.</w:t>
      </w:r>
    </w:p>
    <w:p w:rsidR="00E85872" w:rsidRPr="00DA1BEC" w:rsidRDefault="001E631D" w:rsidP="00065FE1">
      <w:pPr>
        <w:rPr>
          <w:rFonts w:ascii="Garamond" w:hAnsi="Garamond" w:cs="Calibri"/>
          <w:bCs/>
        </w:rPr>
      </w:pPr>
      <w:r w:rsidRPr="001E631D">
        <w:rPr>
          <w:rFonts w:asciiTheme="minorHAnsi" w:eastAsia="Times New Roman" w:hAnsiTheme="minorHAnsi" w:cstheme="minorHAnsi"/>
          <w:bCs/>
        </w:rPr>
        <w:t>DRG-II-W-1.813.19.2023</w:t>
      </w:r>
    </w:p>
    <w:p w:rsidR="001E631D" w:rsidRDefault="001E631D" w:rsidP="00FE3ABC">
      <w:pPr>
        <w:spacing w:line="239" w:lineRule="auto"/>
        <w:ind w:right="256"/>
        <w:jc w:val="both"/>
        <w:rPr>
          <w:rFonts w:asciiTheme="minorHAnsi" w:eastAsia="Times New Roman" w:hAnsiTheme="minorHAnsi" w:cstheme="minorHAnsi"/>
          <w:b/>
        </w:rPr>
      </w:pPr>
    </w:p>
    <w:p w:rsidR="001E631D" w:rsidRDefault="001E631D" w:rsidP="00FE3ABC">
      <w:pPr>
        <w:spacing w:line="239" w:lineRule="auto"/>
        <w:ind w:right="256"/>
        <w:jc w:val="both"/>
        <w:rPr>
          <w:rFonts w:asciiTheme="minorHAnsi" w:eastAsia="Times New Roman" w:hAnsiTheme="minorHAnsi" w:cstheme="minorHAnsi"/>
          <w:b/>
        </w:rPr>
      </w:pPr>
    </w:p>
    <w:p w:rsidR="00065FE1" w:rsidRPr="00DA1BEC" w:rsidRDefault="00065FE1" w:rsidP="00FE3ABC">
      <w:pPr>
        <w:spacing w:line="239" w:lineRule="auto"/>
        <w:ind w:right="256"/>
        <w:jc w:val="both"/>
        <w:rPr>
          <w:rFonts w:asciiTheme="minorHAnsi" w:eastAsia="Garamond" w:hAnsiTheme="minorHAnsi" w:cstheme="minorHAnsi"/>
          <w:b/>
        </w:rPr>
      </w:pPr>
      <w:r w:rsidRPr="00DA1BEC">
        <w:rPr>
          <w:rFonts w:asciiTheme="minorHAnsi" w:eastAsia="Times New Roman" w:hAnsiTheme="minorHAnsi" w:cstheme="minorHAnsi"/>
          <w:b/>
        </w:rPr>
        <w:t>Informacja o wyborze najkorzystniejszej</w:t>
      </w:r>
      <w:r w:rsidR="00FE3ABC" w:rsidRPr="00DA1BEC">
        <w:rPr>
          <w:rFonts w:asciiTheme="minorHAnsi" w:eastAsia="Times New Roman" w:hAnsiTheme="minorHAnsi" w:cstheme="minorHAnsi"/>
          <w:b/>
        </w:rPr>
        <w:t xml:space="preserve"> oferty w postępowaniu</w:t>
      </w:r>
      <w:r w:rsidRPr="00DA1BEC">
        <w:rPr>
          <w:rFonts w:asciiTheme="minorHAnsi" w:eastAsia="Times New Roman" w:hAnsiTheme="minorHAnsi" w:cstheme="minorHAnsi"/>
          <w:b/>
        </w:rPr>
        <w:t xml:space="preserve"> </w:t>
      </w:r>
      <w:r w:rsidR="00E85872" w:rsidRPr="00DA1BEC">
        <w:rPr>
          <w:rFonts w:asciiTheme="minorHAnsi" w:eastAsia="Times New Roman" w:hAnsiTheme="minorHAnsi" w:cstheme="minorHAnsi"/>
          <w:b/>
        </w:rPr>
        <w:t xml:space="preserve">na wykonanie i dostarczenie </w:t>
      </w:r>
      <w:r w:rsidR="000623D0" w:rsidRPr="000623D0">
        <w:rPr>
          <w:rFonts w:asciiTheme="minorHAnsi" w:eastAsia="Times New Roman" w:hAnsiTheme="minorHAnsi" w:cstheme="minorHAnsi"/>
          <w:b/>
        </w:rPr>
        <w:t>dziewięciu spersonalizowanych statuetek szklanych dla laureatów Konkursu o Nagrodę Marszałka Województwa Wielkopolskiego „Wielkopolska dla Planety 2030”</w:t>
      </w:r>
    </w:p>
    <w:p w:rsidR="00065FE1" w:rsidRPr="00DA1BEC" w:rsidRDefault="00065FE1" w:rsidP="00065FE1">
      <w:pPr>
        <w:spacing w:line="0" w:lineRule="atLeast"/>
        <w:ind w:left="4"/>
        <w:jc w:val="center"/>
        <w:rPr>
          <w:rFonts w:asciiTheme="minorHAnsi" w:eastAsia="Garamond" w:hAnsiTheme="minorHAnsi" w:cstheme="minorHAnsi"/>
          <w:b/>
        </w:rPr>
      </w:pPr>
    </w:p>
    <w:p w:rsidR="00065FE1" w:rsidRPr="00DA1BEC" w:rsidRDefault="00065FE1" w:rsidP="00FE3ABC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jc w:val="both"/>
        <w:rPr>
          <w:rFonts w:asciiTheme="minorHAnsi" w:eastAsia="Garamond" w:hAnsiTheme="minorHAnsi" w:cstheme="minorHAnsi"/>
          <w:b/>
        </w:rPr>
      </w:pPr>
      <w:r w:rsidRPr="00DA1BEC">
        <w:rPr>
          <w:rFonts w:asciiTheme="minorHAnsi" w:eastAsia="Garamond" w:hAnsiTheme="minorHAnsi" w:cstheme="minorHAnsi"/>
          <w:b/>
        </w:rPr>
        <w:t>Rodzaj zamówienia:</w:t>
      </w:r>
    </w:p>
    <w:p w:rsidR="00065FE1" w:rsidRPr="00DA1BEC" w:rsidRDefault="00065FE1" w:rsidP="00FE3ABC">
      <w:pPr>
        <w:spacing w:line="2" w:lineRule="exact"/>
        <w:jc w:val="both"/>
        <w:rPr>
          <w:rFonts w:asciiTheme="minorHAnsi" w:eastAsia="Garamond" w:hAnsiTheme="minorHAnsi" w:cstheme="minorHAnsi"/>
          <w:b/>
        </w:rPr>
      </w:pPr>
    </w:p>
    <w:p w:rsidR="00065FE1" w:rsidRPr="00DA1BEC" w:rsidRDefault="00B7640E" w:rsidP="00FD5903">
      <w:pPr>
        <w:pStyle w:val="Akapitzlist"/>
        <w:numPr>
          <w:ilvl w:val="0"/>
          <w:numId w:val="5"/>
        </w:numPr>
        <w:spacing w:line="0" w:lineRule="atLeast"/>
        <w:jc w:val="both"/>
        <w:rPr>
          <w:rFonts w:asciiTheme="minorHAnsi" w:eastAsia="Garamond" w:hAnsiTheme="minorHAnsi" w:cstheme="minorHAnsi"/>
        </w:rPr>
      </w:pPr>
      <w:r w:rsidRPr="00DA1BEC">
        <w:rPr>
          <w:rFonts w:asciiTheme="minorHAnsi" w:eastAsia="Garamond" w:hAnsiTheme="minorHAnsi" w:cstheme="minorHAnsi"/>
        </w:rPr>
        <w:t>usługa</w:t>
      </w:r>
    </w:p>
    <w:p w:rsidR="00065FE1" w:rsidRPr="00DA1BEC" w:rsidRDefault="00065FE1" w:rsidP="00FE3ABC">
      <w:pPr>
        <w:spacing w:line="0" w:lineRule="atLeast"/>
        <w:ind w:left="4"/>
        <w:jc w:val="both"/>
        <w:rPr>
          <w:rFonts w:asciiTheme="minorHAnsi" w:eastAsia="Garamond" w:hAnsiTheme="minorHAnsi" w:cstheme="minorHAnsi"/>
        </w:rPr>
      </w:pPr>
    </w:p>
    <w:p w:rsidR="00065FE1" w:rsidRPr="00DA1BEC" w:rsidRDefault="00065FE1" w:rsidP="00FE3ABC">
      <w:pPr>
        <w:numPr>
          <w:ilvl w:val="0"/>
          <w:numId w:val="2"/>
        </w:numPr>
        <w:tabs>
          <w:tab w:val="left" w:pos="315"/>
        </w:tabs>
        <w:spacing w:line="238" w:lineRule="auto"/>
        <w:ind w:left="4" w:right="260" w:hanging="4"/>
        <w:jc w:val="both"/>
        <w:rPr>
          <w:rFonts w:asciiTheme="minorHAnsi" w:eastAsia="Garamond" w:hAnsiTheme="minorHAnsi" w:cstheme="minorHAnsi"/>
          <w:b/>
        </w:rPr>
      </w:pPr>
      <w:r w:rsidRPr="00DA1BEC">
        <w:rPr>
          <w:rFonts w:asciiTheme="minorHAnsi" w:eastAsia="Garamond" w:hAnsiTheme="minorHAnsi" w:cstheme="minorHAnsi"/>
          <w:b/>
        </w:rPr>
        <w:t>Przedmiot Zamówienia:</w:t>
      </w:r>
    </w:p>
    <w:p w:rsidR="00FE3ABC" w:rsidRPr="00DA1BEC" w:rsidRDefault="00FE3ABC" w:rsidP="00FE3ABC">
      <w:pPr>
        <w:spacing w:line="270" w:lineRule="exact"/>
        <w:jc w:val="both"/>
        <w:rPr>
          <w:rFonts w:asciiTheme="minorHAnsi" w:eastAsia="Garamond" w:hAnsiTheme="minorHAnsi" w:cstheme="minorHAnsi"/>
        </w:rPr>
      </w:pPr>
    </w:p>
    <w:p w:rsidR="00065FE1" w:rsidRPr="00DA1BEC" w:rsidRDefault="00B7640E" w:rsidP="00FE3ABC">
      <w:pPr>
        <w:spacing w:line="270" w:lineRule="exact"/>
        <w:jc w:val="both"/>
        <w:rPr>
          <w:rFonts w:asciiTheme="minorHAnsi" w:eastAsia="Garamond" w:hAnsiTheme="minorHAnsi" w:cstheme="minorHAnsi"/>
        </w:rPr>
      </w:pPr>
      <w:r w:rsidRPr="00DA1BEC">
        <w:rPr>
          <w:rFonts w:asciiTheme="minorHAnsi" w:eastAsia="Garamond" w:hAnsiTheme="minorHAnsi" w:cstheme="minorHAnsi"/>
        </w:rPr>
        <w:t xml:space="preserve">wykonanie i dostarczenie </w:t>
      </w:r>
      <w:r w:rsidR="00E85872" w:rsidRPr="00DA1BEC">
        <w:rPr>
          <w:rFonts w:asciiTheme="minorHAnsi" w:eastAsia="Garamond" w:hAnsiTheme="minorHAnsi" w:cstheme="minorHAnsi"/>
        </w:rPr>
        <w:t>d</w:t>
      </w:r>
      <w:r w:rsidRPr="00DA1BEC">
        <w:rPr>
          <w:rFonts w:asciiTheme="minorHAnsi" w:eastAsia="Garamond" w:hAnsiTheme="minorHAnsi" w:cstheme="minorHAnsi"/>
        </w:rPr>
        <w:t>o</w:t>
      </w:r>
      <w:r w:rsidR="00E85872" w:rsidRPr="00DA1BEC">
        <w:rPr>
          <w:rFonts w:asciiTheme="minorHAnsi" w:eastAsia="Garamond" w:hAnsiTheme="minorHAnsi" w:cstheme="minorHAnsi"/>
        </w:rPr>
        <w:t xml:space="preserve"> siedziby zamawiającego </w:t>
      </w:r>
      <w:r w:rsidR="000623D0" w:rsidRPr="000623D0">
        <w:rPr>
          <w:rFonts w:asciiTheme="minorHAnsi" w:eastAsia="Garamond" w:hAnsiTheme="minorHAnsi" w:cstheme="minorHAnsi"/>
        </w:rPr>
        <w:t>dziewięciu spersonalizowanych statuetek szklanych dla laureatów Konkursu o Nagrodę Marszałka Województwa Wielkopolskiego „Wielkopolska dla Planety 2030”</w:t>
      </w:r>
    </w:p>
    <w:p w:rsidR="00065FE1" w:rsidRPr="00DA1BEC" w:rsidRDefault="00065FE1" w:rsidP="00065FE1">
      <w:pPr>
        <w:spacing w:line="270" w:lineRule="exact"/>
        <w:rPr>
          <w:rFonts w:asciiTheme="minorHAnsi" w:eastAsia="Times New Roman" w:hAnsiTheme="minorHAnsi" w:cstheme="minorHAnsi"/>
        </w:rPr>
      </w:pPr>
    </w:p>
    <w:p w:rsidR="00065FE1" w:rsidRPr="00DA1BEC" w:rsidRDefault="00065FE1" w:rsidP="00065FE1">
      <w:pPr>
        <w:numPr>
          <w:ilvl w:val="0"/>
          <w:numId w:val="3"/>
        </w:numPr>
        <w:tabs>
          <w:tab w:val="left" w:pos="244"/>
        </w:tabs>
        <w:spacing w:line="0" w:lineRule="atLeast"/>
        <w:ind w:left="244" w:hanging="244"/>
        <w:rPr>
          <w:rFonts w:asciiTheme="minorHAnsi" w:eastAsia="Garamond" w:hAnsiTheme="minorHAnsi" w:cstheme="minorHAnsi"/>
          <w:b/>
        </w:rPr>
      </w:pPr>
      <w:r w:rsidRPr="00DA1BEC">
        <w:rPr>
          <w:rFonts w:asciiTheme="minorHAnsi" w:eastAsia="Garamond" w:hAnsiTheme="minorHAnsi" w:cstheme="minorHAnsi"/>
          <w:b/>
        </w:rPr>
        <w:t>Przebieg postępowania:</w:t>
      </w:r>
    </w:p>
    <w:p w:rsidR="00065FE1" w:rsidRPr="00DA1BEC" w:rsidRDefault="00065FE1" w:rsidP="00065FE1">
      <w:pPr>
        <w:spacing w:line="270" w:lineRule="exact"/>
        <w:rPr>
          <w:rFonts w:asciiTheme="minorHAnsi" w:eastAsia="Times New Roman" w:hAnsiTheme="minorHAnsi" w:cstheme="minorHAnsi"/>
        </w:rPr>
      </w:pPr>
    </w:p>
    <w:p w:rsidR="00065FE1" w:rsidRPr="00DA1BEC" w:rsidRDefault="00E85872" w:rsidP="00065FE1">
      <w:pPr>
        <w:spacing w:line="0" w:lineRule="atLeast"/>
        <w:rPr>
          <w:rFonts w:asciiTheme="minorHAnsi" w:eastAsia="Garamond" w:hAnsiTheme="minorHAnsi" w:cstheme="minorHAnsi"/>
        </w:rPr>
      </w:pPr>
      <w:bookmarkStart w:id="0" w:name="page10"/>
      <w:bookmarkEnd w:id="0"/>
      <w:r w:rsidRPr="00DA1BEC">
        <w:rPr>
          <w:rFonts w:asciiTheme="minorHAnsi" w:eastAsia="Garamond" w:hAnsiTheme="minorHAnsi" w:cstheme="minorHAnsi"/>
        </w:rPr>
        <w:t>Ofertę w ww. postępowaniu złożyły poniższe firmy:</w:t>
      </w:r>
    </w:p>
    <w:p w:rsidR="00065FE1" w:rsidRPr="00DA1BEC" w:rsidRDefault="00065FE1" w:rsidP="00065FE1">
      <w:pPr>
        <w:spacing w:line="221" w:lineRule="exact"/>
        <w:rPr>
          <w:rFonts w:asciiTheme="minorHAnsi" w:eastAsia="Times New Roman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264"/>
        <w:gridCol w:w="1735"/>
        <w:gridCol w:w="1899"/>
        <w:gridCol w:w="1605"/>
      </w:tblGrid>
      <w:tr w:rsidR="000041FF" w:rsidRPr="00DA1BEC" w:rsidTr="002E5F33">
        <w:tc>
          <w:tcPr>
            <w:tcW w:w="559" w:type="dxa"/>
            <w:shd w:val="clear" w:color="auto" w:fill="E7E6E6"/>
          </w:tcPr>
          <w:p w:rsidR="000041FF" w:rsidRPr="00DA1BEC" w:rsidRDefault="000041FF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 w:rsidRPr="00DA1BEC">
              <w:rPr>
                <w:rFonts w:asciiTheme="minorHAnsi" w:eastAsia="Times New Roman" w:hAnsiTheme="minorHAnsi" w:cstheme="minorHAnsi"/>
              </w:rPr>
              <w:t>L.p.</w:t>
            </w:r>
          </w:p>
        </w:tc>
        <w:tc>
          <w:tcPr>
            <w:tcW w:w="3264" w:type="dxa"/>
            <w:shd w:val="clear" w:color="auto" w:fill="E7E6E6"/>
          </w:tcPr>
          <w:p w:rsidR="000041FF" w:rsidRPr="00DA1BEC" w:rsidRDefault="000041FF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 w:rsidRPr="00DA1BEC">
              <w:rPr>
                <w:rFonts w:asciiTheme="minorHAnsi" w:eastAsia="Times New Roman" w:hAnsiTheme="minorHAnsi" w:cstheme="minorHAnsi"/>
              </w:rPr>
              <w:t>Nazwa firmy</w:t>
            </w:r>
          </w:p>
        </w:tc>
        <w:tc>
          <w:tcPr>
            <w:tcW w:w="1735" w:type="dxa"/>
            <w:shd w:val="clear" w:color="auto" w:fill="E7E6E6"/>
          </w:tcPr>
          <w:p w:rsidR="000041FF" w:rsidRPr="00DA1BEC" w:rsidRDefault="000041FF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 w:rsidRPr="00DA1BEC">
              <w:rPr>
                <w:rFonts w:asciiTheme="minorHAnsi" w:eastAsia="Times New Roman" w:hAnsiTheme="minorHAnsi" w:cstheme="minorHAnsi"/>
              </w:rPr>
              <w:t>Oferowana cena brutto (zł)</w:t>
            </w:r>
          </w:p>
        </w:tc>
        <w:tc>
          <w:tcPr>
            <w:tcW w:w="1899" w:type="dxa"/>
            <w:shd w:val="clear" w:color="auto" w:fill="E7E6E6"/>
          </w:tcPr>
          <w:p w:rsidR="000041FF" w:rsidRPr="00DA1BEC" w:rsidRDefault="000041FF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 w:rsidRPr="00DA1BEC">
              <w:rPr>
                <w:rFonts w:asciiTheme="minorHAnsi" w:eastAsia="Times New Roman" w:hAnsiTheme="minorHAnsi" w:cstheme="minorHAnsi"/>
              </w:rPr>
              <w:t>Liczba punktów</w:t>
            </w:r>
          </w:p>
        </w:tc>
        <w:tc>
          <w:tcPr>
            <w:tcW w:w="1605" w:type="dxa"/>
            <w:shd w:val="clear" w:color="auto" w:fill="E7E6E6"/>
          </w:tcPr>
          <w:p w:rsidR="000041FF" w:rsidRPr="00DA1BEC" w:rsidRDefault="000041FF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 w:rsidRPr="00DA1BEC">
              <w:rPr>
                <w:rFonts w:asciiTheme="minorHAnsi" w:eastAsia="Times New Roman" w:hAnsiTheme="minorHAnsi" w:cstheme="minorHAnsi"/>
              </w:rPr>
              <w:t>Data przesłania oferty</w:t>
            </w:r>
          </w:p>
        </w:tc>
      </w:tr>
      <w:tr w:rsidR="000041FF" w:rsidRPr="00DA1BEC" w:rsidTr="002E5F33">
        <w:tc>
          <w:tcPr>
            <w:tcW w:w="559" w:type="dxa"/>
            <w:shd w:val="clear" w:color="auto" w:fill="auto"/>
          </w:tcPr>
          <w:p w:rsidR="000041FF" w:rsidRPr="00DA1BEC" w:rsidRDefault="000041FF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 w:rsidRPr="00DA1BEC">
              <w:rPr>
                <w:rFonts w:asciiTheme="minorHAnsi" w:eastAsia="Times New Roman" w:hAnsiTheme="minorHAnsi" w:cstheme="minorHAnsi"/>
              </w:rPr>
              <w:t>1.</w:t>
            </w:r>
          </w:p>
        </w:tc>
        <w:tc>
          <w:tcPr>
            <w:tcW w:w="3264" w:type="dxa"/>
            <w:shd w:val="clear" w:color="auto" w:fill="auto"/>
          </w:tcPr>
          <w:p w:rsidR="000041FF" w:rsidRPr="00DA1BEC" w:rsidRDefault="00760403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DECOR Witold Śliwiński </w:t>
            </w:r>
            <w:r>
              <w:rPr>
                <w:rFonts w:asciiTheme="minorHAnsi" w:eastAsia="Times New Roman" w:hAnsiTheme="minorHAnsi" w:cstheme="minorHAnsi"/>
              </w:rPr>
              <w:br/>
              <w:t>Jolanta Kwiatkowska-Śliwińska</w:t>
            </w:r>
          </w:p>
        </w:tc>
        <w:tc>
          <w:tcPr>
            <w:tcW w:w="1735" w:type="dxa"/>
            <w:shd w:val="clear" w:color="auto" w:fill="auto"/>
          </w:tcPr>
          <w:p w:rsidR="000041FF" w:rsidRPr="00DA1BEC" w:rsidRDefault="00760403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4516,56</w:t>
            </w:r>
          </w:p>
        </w:tc>
        <w:tc>
          <w:tcPr>
            <w:tcW w:w="1899" w:type="dxa"/>
            <w:shd w:val="clear" w:color="auto" w:fill="auto"/>
          </w:tcPr>
          <w:p w:rsidR="000041FF" w:rsidRPr="00DA1BEC" w:rsidRDefault="006713CC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66</w:t>
            </w:r>
            <w:bookmarkStart w:id="1" w:name="_GoBack"/>
            <w:bookmarkEnd w:id="1"/>
          </w:p>
        </w:tc>
        <w:tc>
          <w:tcPr>
            <w:tcW w:w="1605" w:type="dxa"/>
          </w:tcPr>
          <w:p w:rsidR="000041FF" w:rsidRPr="00DA1BEC" w:rsidRDefault="00760403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28.02.2024</w:t>
            </w:r>
          </w:p>
        </w:tc>
      </w:tr>
      <w:tr w:rsidR="000041FF" w:rsidRPr="00DA1BEC" w:rsidTr="002E5F33">
        <w:tc>
          <w:tcPr>
            <w:tcW w:w="559" w:type="dxa"/>
            <w:shd w:val="clear" w:color="auto" w:fill="auto"/>
          </w:tcPr>
          <w:p w:rsidR="000041FF" w:rsidRPr="00DA1BEC" w:rsidRDefault="000041FF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 w:rsidRPr="00DA1BEC">
              <w:rPr>
                <w:rFonts w:asciiTheme="minorHAnsi" w:eastAsia="Times New Roman" w:hAnsiTheme="minorHAnsi" w:cstheme="minorHAnsi"/>
              </w:rPr>
              <w:t>2.</w:t>
            </w:r>
          </w:p>
        </w:tc>
        <w:tc>
          <w:tcPr>
            <w:tcW w:w="3264" w:type="dxa"/>
            <w:shd w:val="clear" w:color="auto" w:fill="auto"/>
          </w:tcPr>
          <w:p w:rsidR="000041FF" w:rsidRPr="00DA1BEC" w:rsidRDefault="00760403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GRUPA GLASSO</w:t>
            </w:r>
          </w:p>
        </w:tc>
        <w:tc>
          <w:tcPr>
            <w:tcW w:w="1735" w:type="dxa"/>
            <w:shd w:val="clear" w:color="auto" w:fill="auto"/>
          </w:tcPr>
          <w:p w:rsidR="000041FF" w:rsidRPr="00DA1BEC" w:rsidRDefault="00760403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5122,95</w:t>
            </w:r>
          </w:p>
        </w:tc>
        <w:tc>
          <w:tcPr>
            <w:tcW w:w="1899" w:type="dxa"/>
            <w:shd w:val="clear" w:color="auto" w:fill="auto"/>
          </w:tcPr>
          <w:p w:rsidR="000041FF" w:rsidRPr="00DA1BEC" w:rsidRDefault="0040573A" w:rsidP="000041FF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59</w:t>
            </w:r>
          </w:p>
        </w:tc>
        <w:tc>
          <w:tcPr>
            <w:tcW w:w="1605" w:type="dxa"/>
          </w:tcPr>
          <w:p w:rsidR="000041FF" w:rsidRPr="00DA1BEC" w:rsidRDefault="00A7333B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28.02.2024</w:t>
            </w:r>
          </w:p>
        </w:tc>
      </w:tr>
      <w:tr w:rsidR="000041FF" w:rsidRPr="00DA1BEC" w:rsidTr="002E5F33">
        <w:tc>
          <w:tcPr>
            <w:tcW w:w="559" w:type="dxa"/>
            <w:shd w:val="clear" w:color="auto" w:fill="auto"/>
          </w:tcPr>
          <w:p w:rsidR="000041FF" w:rsidRPr="00DA1BEC" w:rsidRDefault="000041FF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 w:rsidRPr="00DA1BEC">
              <w:rPr>
                <w:rFonts w:asciiTheme="minorHAnsi" w:eastAsia="Times New Roman" w:hAnsiTheme="minorHAnsi" w:cstheme="minorHAnsi"/>
              </w:rPr>
              <w:t>3.</w:t>
            </w:r>
          </w:p>
        </w:tc>
        <w:tc>
          <w:tcPr>
            <w:tcW w:w="3264" w:type="dxa"/>
            <w:shd w:val="clear" w:color="auto" w:fill="auto"/>
          </w:tcPr>
          <w:p w:rsidR="000041FF" w:rsidRPr="00DA1BEC" w:rsidRDefault="00D03E8F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Profi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>-Art Robert Świerbiński</w:t>
            </w:r>
          </w:p>
        </w:tc>
        <w:tc>
          <w:tcPr>
            <w:tcW w:w="1735" w:type="dxa"/>
            <w:shd w:val="clear" w:color="auto" w:fill="auto"/>
          </w:tcPr>
          <w:p w:rsidR="000041FF" w:rsidRPr="00DA1BEC" w:rsidRDefault="00D03E8F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3330,00</w:t>
            </w:r>
          </w:p>
        </w:tc>
        <w:tc>
          <w:tcPr>
            <w:tcW w:w="1899" w:type="dxa"/>
            <w:shd w:val="clear" w:color="auto" w:fill="auto"/>
          </w:tcPr>
          <w:p w:rsidR="000041FF" w:rsidRPr="00DA1BEC" w:rsidRDefault="006713CC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90</w:t>
            </w:r>
          </w:p>
        </w:tc>
        <w:tc>
          <w:tcPr>
            <w:tcW w:w="1605" w:type="dxa"/>
          </w:tcPr>
          <w:p w:rsidR="000041FF" w:rsidRPr="00DA1BEC" w:rsidRDefault="00D03E8F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29.02.2024</w:t>
            </w:r>
          </w:p>
        </w:tc>
      </w:tr>
      <w:tr w:rsidR="000041FF" w:rsidRPr="00DA1BEC" w:rsidTr="002E5F33">
        <w:tc>
          <w:tcPr>
            <w:tcW w:w="559" w:type="dxa"/>
            <w:shd w:val="clear" w:color="auto" w:fill="auto"/>
          </w:tcPr>
          <w:p w:rsidR="000041FF" w:rsidRPr="00DA1BEC" w:rsidRDefault="000041FF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 w:rsidRPr="00DA1BEC">
              <w:rPr>
                <w:rFonts w:asciiTheme="minorHAnsi" w:eastAsia="Times New Roman" w:hAnsiTheme="minorHAnsi" w:cstheme="minorHAnsi"/>
              </w:rPr>
              <w:t>4.</w:t>
            </w:r>
          </w:p>
        </w:tc>
        <w:tc>
          <w:tcPr>
            <w:tcW w:w="3264" w:type="dxa"/>
            <w:shd w:val="clear" w:color="auto" w:fill="auto"/>
          </w:tcPr>
          <w:p w:rsidR="000041FF" w:rsidRPr="00760403" w:rsidRDefault="00F57198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P.P.H.U. „LIR” Elżbieta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Zajet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0041FF" w:rsidRPr="00DA1BEC" w:rsidRDefault="00F57198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4428,00</w:t>
            </w:r>
          </w:p>
        </w:tc>
        <w:tc>
          <w:tcPr>
            <w:tcW w:w="1899" w:type="dxa"/>
            <w:shd w:val="clear" w:color="auto" w:fill="auto"/>
          </w:tcPr>
          <w:p w:rsidR="000041FF" w:rsidRPr="00DA1BEC" w:rsidRDefault="006713CC" w:rsidP="0040573A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</w:t>
            </w:r>
            <w:r w:rsidR="0040573A">
              <w:rPr>
                <w:rFonts w:asciiTheme="minorHAnsi" w:eastAsia="Times New Roman" w:hAnsiTheme="minorHAnsi" w:cstheme="minorHAnsi"/>
              </w:rPr>
              <w:t>8</w:t>
            </w:r>
          </w:p>
        </w:tc>
        <w:tc>
          <w:tcPr>
            <w:tcW w:w="1605" w:type="dxa"/>
          </w:tcPr>
          <w:p w:rsidR="000041FF" w:rsidRPr="00DA1BEC" w:rsidRDefault="00F57198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29.02.2024</w:t>
            </w:r>
          </w:p>
        </w:tc>
      </w:tr>
      <w:tr w:rsidR="000041FF" w:rsidRPr="00DA1BEC" w:rsidTr="002E5F33">
        <w:tc>
          <w:tcPr>
            <w:tcW w:w="559" w:type="dxa"/>
            <w:shd w:val="clear" w:color="auto" w:fill="auto"/>
          </w:tcPr>
          <w:p w:rsidR="000041FF" w:rsidRPr="00DA1BEC" w:rsidRDefault="000041FF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 w:rsidRPr="00DA1BEC">
              <w:rPr>
                <w:rFonts w:asciiTheme="minorHAnsi" w:eastAsia="Times New Roman" w:hAnsiTheme="minorHAnsi" w:cstheme="minorHAnsi"/>
              </w:rPr>
              <w:t>5.</w:t>
            </w:r>
          </w:p>
        </w:tc>
        <w:tc>
          <w:tcPr>
            <w:tcW w:w="3264" w:type="dxa"/>
            <w:shd w:val="clear" w:color="auto" w:fill="auto"/>
          </w:tcPr>
          <w:p w:rsidR="000041FF" w:rsidRPr="00DA1BEC" w:rsidRDefault="00DD76D2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</w:t>
            </w:r>
            <w:r w:rsidR="002E5F33">
              <w:rPr>
                <w:rFonts w:asciiTheme="minorHAnsi" w:eastAsia="Times New Roman" w:hAnsiTheme="minorHAnsi" w:cstheme="minorHAnsi"/>
              </w:rPr>
              <w:t>U</w:t>
            </w:r>
            <w:r>
              <w:rPr>
                <w:rFonts w:asciiTheme="minorHAnsi" w:eastAsia="Times New Roman" w:hAnsiTheme="minorHAnsi" w:cstheme="minorHAnsi"/>
              </w:rPr>
              <w:t>GUSTO SPORT Jarosław Auguścik</w:t>
            </w:r>
          </w:p>
        </w:tc>
        <w:tc>
          <w:tcPr>
            <w:tcW w:w="1735" w:type="dxa"/>
            <w:shd w:val="clear" w:color="auto" w:fill="auto"/>
          </w:tcPr>
          <w:p w:rsidR="000041FF" w:rsidRPr="00DA1BEC" w:rsidRDefault="00DD76D2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2997,00</w:t>
            </w:r>
          </w:p>
        </w:tc>
        <w:tc>
          <w:tcPr>
            <w:tcW w:w="1899" w:type="dxa"/>
            <w:shd w:val="clear" w:color="auto" w:fill="auto"/>
          </w:tcPr>
          <w:p w:rsidR="000041FF" w:rsidRPr="00DA1BEC" w:rsidRDefault="0088501A" w:rsidP="0000067C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100</w:t>
            </w:r>
          </w:p>
        </w:tc>
        <w:tc>
          <w:tcPr>
            <w:tcW w:w="1605" w:type="dxa"/>
          </w:tcPr>
          <w:p w:rsidR="000041FF" w:rsidRPr="00DA1BEC" w:rsidRDefault="00ED589C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 </w:t>
            </w:r>
            <w:r w:rsidR="00DD76D2">
              <w:rPr>
                <w:rFonts w:asciiTheme="minorHAnsi" w:eastAsia="Times New Roman" w:hAnsiTheme="minorHAnsi" w:cstheme="minorHAnsi"/>
              </w:rPr>
              <w:t>1.03.2024</w:t>
            </w:r>
          </w:p>
        </w:tc>
      </w:tr>
      <w:tr w:rsidR="009777D4" w:rsidRPr="00DA1BEC" w:rsidTr="002E5F33">
        <w:tc>
          <w:tcPr>
            <w:tcW w:w="559" w:type="dxa"/>
            <w:shd w:val="clear" w:color="auto" w:fill="auto"/>
          </w:tcPr>
          <w:p w:rsidR="009777D4" w:rsidRPr="00DA1BEC" w:rsidRDefault="009777D4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 w:rsidRPr="00DA1BEC">
              <w:rPr>
                <w:rFonts w:asciiTheme="minorHAnsi" w:eastAsia="Times New Roman" w:hAnsiTheme="minorHAnsi" w:cstheme="minorHAnsi"/>
              </w:rPr>
              <w:t>6.</w:t>
            </w:r>
          </w:p>
        </w:tc>
        <w:tc>
          <w:tcPr>
            <w:tcW w:w="3264" w:type="dxa"/>
            <w:shd w:val="clear" w:color="auto" w:fill="auto"/>
          </w:tcPr>
          <w:p w:rsidR="009777D4" w:rsidRPr="00560F83" w:rsidRDefault="00285B43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560F83">
              <w:rPr>
                <w:rFonts w:asciiTheme="minorHAnsi" w:eastAsia="Times New Roman" w:hAnsiTheme="minorHAnsi" w:cstheme="minorHAnsi"/>
                <w:lang w:val="en-GB"/>
              </w:rPr>
              <w:t>MODERN FORMS sp. z o.o.</w:t>
            </w:r>
          </w:p>
        </w:tc>
        <w:tc>
          <w:tcPr>
            <w:tcW w:w="1735" w:type="dxa"/>
            <w:shd w:val="clear" w:color="auto" w:fill="auto"/>
          </w:tcPr>
          <w:p w:rsidR="009777D4" w:rsidRPr="00DA1BEC" w:rsidRDefault="00436DAA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1549,80</w:t>
            </w:r>
          </w:p>
        </w:tc>
        <w:tc>
          <w:tcPr>
            <w:tcW w:w="1899" w:type="dxa"/>
            <w:shd w:val="clear" w:color="auto" w:fill="auto"/>
          </w:tcPr>
          <w:p w:rsidR="009777D4" w:rsidRPr="00DA1BEC" w:rsidRDefault="0000067C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-</w:t>
            </w:r>
          </w:p>
        </w:tc>
        <w:tc>
          <w:tcPr>
            <w:tcW w:w="1605" w:type="dxa"/>
          </w:tcPr>
          <w:p w:rsidR="009777D4" w:rsidRPr="00DA1BEC" w:rsidRDefault="00F135F8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1.03.2024</w:t>
            </w:r>
          </w:p>
        </w:tc>
      </w:tr>
    </w:tbl>
    <w:p w:rsidR="00065FE1" w:rsidRPr="00DA1BEC" w:rsidRDefault="00065FE1" w:rsidP="00065FE1">
      <w:pPr>
        <w:spacing w:line="270" w:lineRule="exact"/>
        <w:rPr>
          <w:rFonts w:asciiTheme="minorHAnsi" w:eastAsia="Times New Roman" w:hAnsiTheme="minorHAnsi" w:cstheme="minorHAnsi"/>
        </w:rPr>
      </w:pPr>
    </w:p>
    <w:p w:rsidR="00065FE1" w:rsidRDefault="00065FE1" w:rsidP="00065FE1">
      <w:pPr>
        <w:spacing w:line="0" w:lineRule="atLeast"/>
        <w:ind w:left="140"/>
        <w:rPr>
          <w:rFonts w:asciiTheme="minorHAnsi" w:eastAsia="Garamond" w:hAnsiTheme="minorHAnsi" w:cstheme="minorHAnsi"/>
          <w:b/>
        </w:rPr>
      </w:pPr>
      <w:r w:rsidRPr="00DA1BEC">
        <w:rPr>
          <w:rFonts w:asciiTheme="minorHAnsi" w:eastAsia="Garamond" w:hAnsiTheme="minorHAnsi" w:cstheme="minorHAnsi"/>
          <w:b/>
        </w:rPr>
        <w:t>4. Wybór oferty:</w:t>
      </w:r>
    </w:p>
    <w:p w:rsidR="00501B59" w:rsidRDefault="00501B59" w:rsidP="00501B59">
      <w:pPr>
        <w:spacing w:line="0" w:lineRule="atLeast"/>
        <w:ind w:left="140"/>
        <w:jc w:val="both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 xml:space="preserve">W wyniku analizy nadesłanych ofert z dalszego postępowania wykluczona została oferta </w:t>
      </w:r>
      <w:r w:rsidRPr="00501B59">
        <w:rPr>
          <w:rFonts w:asciiTheme="minorHAnsi" w:eastAsia="Garamond" w:hAnsiTheme="minorHAnsi" w:cstheme="minorHAnsi"/>
        </w:rPr>
        <w:t xml:space="preserve">MODERN FORMS </w:t>
      </w:r>
      <w:r>
        <w:rPr>
          <w:rFonts w:asciiTheme="minorHAnsi" w:eastAsia="Garamond" w:hAnsiTheme="minorHAnsi" w:cstheme="minorHAnsi"/>
        </w:rPr>
        <w:br/>
      </w:r>
      <w:r w:rsidRPr="00501B59">
        <w:rPr>
          <w:rFonts w:asciiTheme="minorHAnsi" w:eastAsia="Garamond" w:hAnsiTheme="minorHAnsi" w:cstheme="minorHAnsi"/>
        </w:rPr>
        <w:t>sp. z o.o.</w:t>
      </w:r>
      <w:r>
        <w:rPr>
          <w:rFonts w:asciiTheme="minorHAnsi" w:eastAsia="Garamond" w:hAnsiTheme="minorHAnsi" w:cstheme="minorHAnsi"/>
        </w:rPr>
        <w:t xml:space="preserve"> jako niespełniająca wymagań określonych w przedmiocie zamówienia.  </w:t>
      </w:r>
    </w:p>
    <w:p w:rsidR="00501B59" w:rsidRDefault="00501B59" w:rsidP="00FE3ABC">
      <w:pPr>
        <w:spacing w:line="0" w:lineRule="atLeast"/>
        <w:ind w:left="140"/>
        <w:jc w:val="both"/>
        <w:rPr>
          <w:rFonts w:asciiTheme="minorHAnsi" w:eastAsia="Garamond" w:hAnsiTheme="minorHAnsi" w:cstheme="minorHAnsi"/>
        </w:rPr>
      </w:pPr>
    </w:p>
    <w:p w:rsidR="00065FE1" w:rsidRPr="00DA1BEC" w:rsidRDefault="00065FE1" w:rsidP="00FE3ABC">
      <w:pPr>
        <w:spacing w:line="0" w:lineRule="atLeast"/>
        <w:ind w:left="140"/>
        <w:jc w:val="both"/>
        <w:rPr>
          <w:rFonts w:asciiTheme="minorHAnsi" w:eastAsia="Garamond" w:hAnsiTheme="minorHAnsi" w:cstheme="minorHAnsi"/>
          <w:b/>
        </w:rPr>
      </w:pPr>
      <w:r w:rsidRPr="00DA1BEC">
        <w:rPr>
          <w:rFonts w:asciiTheme="minorHAnsi" w:eastAsia="Garamond" w:hAnsiTheme="minorHAnsi" w:cstheme="minorHAnsi"/>
        </w:rPr>
        <w:t xml:space="preserve">Wybrano najkorzystniejszą ofertę firmy: </w:t>
      </w:r>
      <w:r w:rsidR="00D917BF">
        <w:rPr>
          <w:rFonts w:asciiTheme="minorHAnsi" w:eastAsia="Garamond" w:hAnsiTheme="minorHAnsi" w:cstheme="minorHAnsi"/>
          <w:b/>
        </w:rPr>
        <w:t>AUGUSTO SPORT Jarosław Auguścik</w:t>
      </w:r>
    </w:p>
    <w:p w:rsidR="00065FE1" w:rsidRPr="00DA1BEC" w:rsidRDefault="00065FE1" w:rsidP="00FE3ABC">
      <w:pPr>
        <w:spacing w:line="0" w:lineRule="atLeast"/>
        <w:ind w:left="140"/>
        <w:jc w:val="both"/>
        <w:rPr>
          <w:rFonts w:asciiTheme="minorHAnsi" w:eastAsia="Garamond" w:hAnsiTheme="minorHAnsi" w:cstheme="minorHAnsi"/>
        </w:rPr>
      </w:pPr>
      <w:r w:rsidRPr="00DA1BEC">
        <w:rPr>
          <w:rFonts w:asciiTheme="minorHAnsi" w:eastAsia="Garamond" w:hAnsiTheme="minorHAnsi" w:cstheme="minorHAnsi"/>
        </w:rPr>
        <w:t xml:space="preserve">Oferta złożona przez ww. Wykonawcę nie podlega odrzuceniu. </w:t>
      </w:r>
    </w:p>
    <w:p w:rsidR="00065FE1" w:rsidRPr="00DA1BEC" w:rsidRDefault="00065FE1" w:rsidP="00FE3ABC">
      <w:pPr>
        <w:spacing w:line="0" w:lineRule="atLeast"/>
        <w:ind w:left="140"/>
        <w:jc w:val="both"/>
        <w:rPr>
          <w:rFonts w:asciiTheme="minorHAnsi" w:eastAsia="Garamond" w:hAnsiTheme="minorHAnsi" w:cstheme="minorHAnsi"/>
        </w:rPr>
      </w:pPr>
      <w:r w:rsidRPr="00DA1BEC">
        <w:rPr>
          <w:rFonts w:asciiTheme="minorHAnsi" w:eastAsia="Garamond" w:hAnsiTheme="minorHAnsi" w:cstheme="minorHAnsi"/>
        </w:rPr>
        <w:t xml:space="preserve">Oferowana cena: </w:t>
      </w:r>
      <w:r w:rsidR="00D917BF">
        <w:rPr>
          <w:rFonts w:asciiTheme="minorHAnsi" w:eastAsia="Times New Roman" w:hAnsiTheme="minorHAnsi" w:cstheme="minorHAnsi"/>
        </w:rPr>
        <w:t>2997,00 PLN</w:t>
      </w:r>
      <w:r w:rsidR="00572748" w:rsidRPr="00DA1BEC">
        <w:rPr>
          <w:rFonts w:asciiTheme="minorHAnsi" w:eastAsia="Times New Roman" w:hAnsiTheme="minorHAnsi" w:cstheme="minorHAnsi"/>
        </w:rPr>
        <w:t xml:space="preserve"> </w:t>
      </w:r>
    </w:p>
    <w:p w:rsidR="00065FE1" w:rsidRPr="00DA1BEC" w:rsidRDefault="00065FE1" w:rsidP="00FE3ABC">
      <w:pPr>
        <w:spacing w:line="270" w:lineRule="exact"/>
        <w:jc w:val="both"/>
        <w:rPr>
          <w:rFonts w:asciiTheme="minorHAnsi" w:eastAsia="Times New Roman" w:hAnsiTheme="minorHAnsi" w:cstheme="minorHAnsi"/>
        </w:rPr>
      </w:pPr>
    </w:p>
    <w:p w:rsidR="00B97035" w:rsidRPr="00DA1BEC" w:rsidRDefault="00065FE1" w:rsidP="00FE3ABC">
      <w:pPr>
        <w:spacing w:line="0" w:lineRule="atLeast"/>
        <w:ind w:left="140"/>
        <w:jc w:val="both"/>
        <w:rPr>
          <w:rFonts w:asciiTheme="minorHAnsi" w:eastAsia="Garamond" w:hAnsiTheme="minorHAnsi" w:cstheme="minorHAnsi"/>
          <w:b/>
        </w:rPr>
      </w:pPr>
      <w:r w:rsidRPr="00DA1BEC">
        <w:rPr>
          <w:rFonts w:asciiTheme="minorHAnsi" w:eastAsia="Garamond" w:hAnsiTheme="minorHAnsi" w:cstheme="minorHAnsi"/>
          <w:b/>
        </w:rPr>
        <w:t>Uzasadnienie wyboru:</w:t>
      </w:r>
    </w:p>
    <w:p w:rsidR="00F82A4C" w:rsidRPr="00DA1BEC" w:rsidRDefault="003605AF" w:rsidP="00FE3ABC">
      <w:pPr>
        <w:pStyle w:val="Akapitzlist"/>
        <w:numPr>
          <w:ilvl w:val="0"/>
          <w:numId w:val="4"/>
        </w:numPr>
        <w:spacing w:line="0" w:lineRule="atLeast"/>
        <w:jc w:val="both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 xml:space="preserve">Oferta numer 5 </w:t>
      </w:r>
      <w:r w:rsidR="00B97035" w:rsidRPr="00DA1BEC">
        <w:rPr>
          <w:rFonts w:asciiTheme="minorHAnsi" w:eastAsia="Garamond" w:hAnsiTheme="minorHAnsi" w:cstheme="minorHAnsi"/>
        </w:rPr>
        <w:t xml:space="preserve">uzyskała największą liczbę punktów, tj. </w:t>
      </w:r>
      <w:r w:rsidR="00B97035" w:rsidRPr="00DA1BEC">
        <w:rPr>
          <w:rFonts w:asciiTheme="minorHAnsi" w:eastAsia="Garamond" w:hAnsiTheme="minorHAnsi" w:cstheme="minorHAnsi"/>
          <w:b/>
        </w:rPr>
        <w:t>100</w:t>
      </w:r>
      <w:r w:rsidR="00FE3ABC" w:rsidRPr="00DA1BEC">
        <w:rPr>
          <w:rFonts w:asciiTheme="minorHAnsi" w:eastAsia="Garamond" w:hAnsiTheme="minorHAnsi" w:cstheme="minorHAnsi"/>
        </w:rPr>
        <w:t>.</w:t>
      </w:r>
      <w:r w:rsidR="00B97035" w:rsidRPr="00DA1BEC">
        <w:rPr>
          <w:rFonts w:asciiTheme="minorHAnsi" w:eastAsia="Garamond" w:hAnsiTheme="minorHAnsi" w:cstheme="minorHAnsi"/>
        </w:rPr>
        <w:t xml:space="preserve"> </w:t>
      </w:r>
      <w:r w:rsidR="00F82A4C" w:rsidRPr="00DA1BEC">
        <w:rPr>
          <w:rFonts w:asciiTheme="minorHAnsi" w:eastAsia="Garamond" w:hAnsiTheme="minorHAnsi" w:cstheme="minorHAnsi"/>
        </w:rPr>
        <w:t>Punkty zostały obliczone według wzoru: najniższa cena brutto przedstawiona w ofertach / cena brutto oferty badanej x 100</w:t>
      </w:r>
      <w:r w:rsidR="00065FE1" w:rsidRPr="00DA1BEC">
        <w:rPr>
          <w:rFonts w:asciiTheme="minorHAnsi" w:eastAsia="Garamond" w:hAnsiTheme="minorHAnsi" w:cstheme="minorHAnsi"/>
        </w:rPr>
        <w:t xml:space="preserve">                                                                                                      </w:t>
      </w:r>
    </w:p>
    <w:p w:rsidR="00F82A4C" w:rsidRPr="00DA1BEC" w:rsidRDefault="00F82A4C" w:rsidP="00FE3ABC">
      <w:pPr>
        <w:spacing w:line="0" w:lineRule="atLeast"/>
        <w:ind w:left="140"/>
        <w:jc w:val="both"/>
        <w:rPr>
          <w:rFonts w:asciiTheme="minorHAnsi" w:eastAsia="Garamond" w:hAnsiTheme="minorHAnsi" w:cstheme="minorHAnsi"/>
        </w:rPr>
      </w:pPr>
    </w:p>
    <w:p w:rsidR="00DB388E" w:rsidRPr="00DA1BEC" w:rsidRDefault="006F0B70" w:rsidP="00C56697">
      <w:pPr>
        <w:pStyle w:val="Akapitzlist"/>
        <w:numPr>
          <w:ilvl w:val="0"/>
          <w:numId w:val="4"/>
        </w:numPr>
        <w:spacing w:line="0" w:lineRule="atLeast"/>
        <w:jc w:val="both"/>
        <w:rPr>
          <w:rFonts w:asciiTheme="minorHAnsi" w:eastAsia="Garamond" w:hAnsiTheme="minorHAnsi" w:cstheme="minorHAnsi"/>
        </w:rPr>
      </w:pPr>
      <w:r w:rsidRPr="00DA1BEC">
        <w:rPr>
          <w:rFonts w:asciiTheme="minorHAnsi" w:eastAsia="Garamond" w:hAnsiTheme="minorHAnsi" w:cstheme="minorHAnsi"/>
        </w:rPr>
        <w:t xml:space="preserve">Oferent </w:t>
      </w:r>
      <w:r w:rsidR="00C56697" w:rsidRPr="00C56697">
        <w:rPr>
          <w:rFonts w:asciiTheme="minorHAnsi" w:eastAsia="Garamond" w:hAnsiTheme="minorHAnsi" w:cstheme="minorHAnsi"/>
        </w:rPr>
        <w:t xml:space="preserve">AUGUSTO SPORT Jarosław Auguścik </w:t>
      </w:r>
      <w:r w:rsidR="00572748" w:rsidRPr="00DA1BEC">
        <w:rPr>
          <w:rFonts w:asciiTheme="minorHAnsi" w:eastAsia="Garamond" w:hAnsiTheme="minorHAnsi" w:cstheme="minorHAnsi"/>
        </w:rPr>
        <w:t>spełnia</w:t>
      </w:r>
      <w:r w:rsidR="00F82A4C" w:rsidRPr="00DA1BEC">
        <w:rPr>
          <w:rFonts w:asciiTheme="minorHAnsi" w:eastAsia="Garamond" w:hAnsiTheme="minorHAnsi" w:cstheme="minorHAnsi"/>
        </w:rPr>
        <w:t xml:space="preserve"> warunki udziału w postępowaniu.</w:t>
      </w:r>
    </w:p>
    <w:p w:rsidR="00F82A4C" w:rsidRPr="00DA1BEC" w:rsidRDefault="00F82A4C" w:rsidP="00F82A4C">
      <w:pPr>
        <w:spacing w:line="0" w:lineRule="atLeast"/>
        <w:ind w:left="140"/>
        <w:rPr>
          <w:rFonts w:asciiTheme="minorHAnsi" w:eastAsia="Garamond" w:hAnsiTheme="minorHAnsi" w:cstheme="minorHAnsi"/>
        </w:rPr>
      </w:pPr>
    </w:p>
    <w:p w:rsidR="00DA1BEC" w:rsidRPr="00501B59" w:rsidRDefault="005D7EA6" w:rsidP="00DA1BEC">
      <w:pPr>
        <w:spacing w:line="0" w:lineRule="atLeast"/>
        <w:ind w:left="140"/>
        <w:rPr>
          <w:rFonts w:asciiTheme="minorHAnsi" w:eastAsia="Garamond" w:hAnsiTheme="minorHAnsi" w:cstheme="minorHAnsi"/>
        </w:rPr>
      </w:pPr>
      <w:r w:rsidRPr="00501B59">
        <w:rPr>
          <w:rFonts w:asciiTheme="minorHAnsi" w:eastAsia="Garamond" w:hAnsiTheme="minorHAnsi" w:cstheme="minorHAnsi"/>
        </w:rPr>
        <w:t>Sporządził</w:t>
      </w:r>
      <w:r w:rsidR="0006102B" w:rsidRPr="00501B59">
        <w:rPr>
          <w:rFonts w:asciiTheme="minorHAnsi" w:eastAsia="Garamond" w:hAnsiTheme="minorHAnsi" w:cstheme="minorHAnsi"/>
        </w:rPr>
        <w:t>a</w:t>
      </w:r>
      <w:r w:rsidR="00DA1BEC" w:rsidRPr="00501B59">
        <w:rPr>
          <w:rFonts w:asciiTheme="minorHAnsi" w:eastAsia="Garamond" w:hAnsiTheme="minorHAnsi" w:cstheme="minorHAnsi"/>
        </w:rPr>
        <w:t xml:space="preserve">:  </w:t>
      </w:r>
      <w:r w:rsidR="0006102B" w:rsidRPr="00501B59">
        <w:rPr>
          <w:rFonts w:asciiTheme="minorHAnsi" w:eastAsia="Garamond" w:hAnsiTheme="minorHAnsi" w:cstheme="minorHAnsi"/>
        </w:rPr>
        <w:t>Beata Zagrodzka-Blok</w:t>
      </w:r>
      <w:r w:rsidR="00DA1BEC" w:rsidRPr="00501B59">
        <w:rPr>
          <w:rFonts w:asciiTheme="minorHAnsi" w:eastAsia="Garamond" w:hAnsiTheme="minorHAnsi" w:cstheme="minorHAnsi"/>
        </w:rPr>
        <w:t>, Departament Gospodarki</w:t>
      </w:r>
    </w:p>
    <w:p w:rsidR="00DA1BEC" w:rsidRPr="00501B59" w:rsidRDefault="00DA1BEC" w:rsidP="00DA1BEC">
      <w:pPr>
        <w:spacing w:line="0" w:lineRule="atLeast"/>
        <w:ind w:left="140"/>
        <w:rPr>
          <w:rFonts w:asciiTheme="minorHAnsi" w:eastAsia="Garamond" w:hAnsiTheme="minorHAnsi" w:cstheme="minorHAnsi"/>
        </w:rPr>
      </w:pPr>
      <w:r w:rsidRPr="00501B59">
        <w:rPr>
          <w:rFonts w:asciiTheme="minorHAnsi" w:eastAsia="Garamond" w:hAnsiTheme="minorHAnsi" w:cstheme="minorHAnsi"/>
        </w:rPr>
        <w:t xml:space="preserve">Zatwierdzono: </w:t>
      </w:r>
    </w:p>
    <w:p w:rsidR="00DA1BEC" w:rsidRPr="00501B59" w:rsidRDefault="0006102B" w:rsidP="00DA1BEC">
      <w:pPr>
        <w:pStyle w:val="Akapitzlist"/>
        <w:numPr>
          <w:ilvl w:val="0"/>
          <w:numId w:val="6"/>
        </w:numPr>
        <w:spacing w:line="0" w:lineRule="atLeast"/>
        <w:rPr>
          <w:rFonts w:asciiTheme="minorHAnsi" w:eastAsia="Garamond" w:hAnsiTheme="minorHAnsi" w:cstheme="minorHAnsi"/>
        </w:rPr>
      </w:pPr>
      <w:r w:rsidRPr="00501B59">
        <w:rPr>
          <w:rFonts w:asciiTheme="minorHAnsi" w:eastAsia="Garamond" w:hAnsiTheme="minorHAnsi" w:cstheme="minorHAnsi"/>
        </w:rPr>
        <w:t xml:space="preserve">Magdalena </w:t>
      </w:r>
      <w:proofErr w:type="spellStart"/>
      <w:r w:rsidRPr="00501B59">
        <w:rPr>
          <w:rFonts w:asciiTheme="minorHAnsi" w:eastAsia="Garamond" w:hAnsiTheme="minorHAnsi" w:cstheme="minorHAnsi"/>
        </w:rPr>
        <w:t>Kaseja-Astriab</w:t>
      </w:r>
      <w:proofErr w:type="spellEnd"/>
      <w:r w:rsidR="00DA1BEC" w:rsidRPr="00501B59">
        <w:rPr>
          <w:rFonts w:asciiTheme="minorHAnsi" w:eastAsia="Garamond" w:hAnsiTheme="minorHAnsi" w:cstheme="minorHAnsi"/>
        </w:rPr>
        <w:t>, Naczelnik Wydziału</w:t>
      </w:r>
      <w:r w:rsidR="00823F67" w:rsidRPr="00501B59">
        <w:rPr>
          <w:rFonts w:asciiTheme="minorHAnsi" w:eastAsia="Garamond" w:hAnsiTheme="minorHAnsi" w:cstheme="minorHAnsi"/>
        </w:rPr>
        <w:t>, Departament Gospodarki</w:t>
      </w:r>
    </w:p>
    <w:p w:rsidR="00DA1BEC" w:rsidRPr="00501B59" w:rsidRDefault="00DA1BEC" w:rsidP="00DA1BEC">
      <w:pPr>
        <w:pStyle w:val="Akapitzlist"/>
        <w:numPr>
          <w:ilvl w:val="0"/>
          <w:numId w:val="6"/>
        </w:numPr>
        <w:spacing w:line="0" w:lineRule="atLeast"/>
        <w:rPr>
          <w:rFonts w:asciiTheme="minorHAnsi" w:eastAsia="Garamond" w:hAnsiTheme="minorHAnsi" w:cstheme="minorHAnsi"/>
        </w:rPr>
      </w:pPr>
      <w:r w:rsidRPr="00501B59">
        <w:rPr>
          <w:rFonts w:asciiTheme="minorHAnsi" w:eastAsia="Garamond" w:hAnsiTheme="minorHAnsi" w:cstheme="minorHAnsi"/>
        </w:rPr>
        <w:t>Beata Joanna Łozińska, Dyrektor Departamentu</w:t>
      </w:r>
      <w:r w:rsidR="00823F67" w:rsidRPr="00501B59">
        <w:rPr>
          <w:rFonts w:asciiTheme="minorHAnsi" w:eastAsia="Garamond" w:hAnsiTheme="minorHAnsi" w:cstheme="minorHAnsi"/>
        </w:rPr>
        <w:t xml:space="preserve"> Gospodarki</w:t>
      </w:r>
    </w:p>
    <w:sectPr w:rsidR="00DA1BEC" w:rsidRPr="0050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5"/>
    <w:multiLevelType w:val="hybridMultilevel"/>
    <w:tmpl w:val="2443A85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6"/>
    <w:multiLevelType w:val="hybridMultilevel"/>
    <w:tmpl w:val="2D1D5AE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EC96F08"/>
    <w:multiLevelType w:val="hybridMultilevel"/>
    <w:tmpl w:val="C01205FC"/>
    <w:lvl w:ilvl="0" w:tplc="9DD46DB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 w15:restartNumberingAfterBreak="0">
    <w:nsid w:val="2CFB54BE"/>
    <w:multiLevelType w:val="hybridMultilevel"/>
    <w:tmpl w:val="B0E27B8E"/>
    <w:lvl w:ilvl="0" w:tplc="7324B1F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749B40DD"/>
    <w:multiLevelType w:val="hybridMultilevel"/>
    <w:tmpl w:val="50A2C8D2"/>
    <w:lvl w:ilvl="0" w:tplc="1C82228C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E1"/>
    <w:rsid w:val="0000067C"/>
    <w:rsid w:val="000041FF"/>
    <w:rsid w:val="00010FF6"/>
    <w:rsid w:val="0006102B"/>
    <w:rsid w:val="000623D0"/>
    <w:rsid w:val="00065FE1"/>
    <w:rsid w:val="000B62FE"/>
    <w:rsid w:val="001E631D"/>
    <w:rsid w:val="00285B43"/>
    <w:rsid w:val="002E5F33"/>
    <w:rsid w:val="003605AF"/>
    <w:rsid w:val="003C5358"/>
    <w:rsid w:val="003C7E41"/>
    <w:rsid w:val="0040573A"/>
    <w:rsid w:val="00436DAA"/>
    <w:rsid w:val="00501B59"/>
    <w:rsid w:val="00560F83"/>
    <w:rsid w:val="00572748"/>
    <w:rsid w:val="005D2EAE"/>
    <w:rsid w:val="005D7EA6"/>
    <w:rsid w:val="006713CC"/>
    <w:rsid w:val="006F0B70"/>
    <w:rsid w:val="00760403"/>
    <w:rsid w:val="00823F67"/>
    <w:rsid w:val="00874898"/>
    <w:rsid w:val="0088501A"/>
    <w:rsid w:val="0093650C"/>
    <w:rsid w:val="009777D4"/>
    <w:rsid w:val="00980496"/>
    <w:rsid w:val="00A7333B"/>
    <w:rsid w:val="00B70373"/>
    <w:rsid w:val="00B7640E"/>
    <w:rsid w:val="00B97035"/>
    <w:rsid w:val="00BB02C4"/>
    <w:rsid w:val="00BB62B2"/>
    <w:rsid w:val="00C56697"/>
    <w:rsid w:val="00D03E8F"/>
    <w:rsid w:val="00D26F0E"/>
    <w:rsid w:val="00D917BF"/>
    <w:rsid w:val="00DA1BEC"/>
    <w:rsid w:val="00DB388E"/>
    <w:rsid w:val="00DD76D2"/>
    <w:rsid w:val="00E12F55"/>
    <w:rsid w:val="00E61E2E"/>
    <w:rsid w:val="00E85872"/>
    <w:rsid w:val="00ED589C"/>
    <w:rsid w:val="00F135F8"/>
    <w:rsid w:val="00F57198"/>
    <w:rsid w:val="00F82A4C"/>
    <w:rsid w:val="00FD5903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39B9"/>
  <w15:chartTrackingRefBased/>
  <w15:docId w15:val="{0D294E26-79AB-47E7-AE1D-62C21F80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F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A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EAE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Stepien Milosz</dc:creator>
  <cp:keywords/>
  <dc:description/>
  <cp:lastModifiedBy>Zagrodzka-Blok Beata</cp:lastModifiedBy>
  <cp:revision>47</cp:revision>
  <cp:lastPrinted>2024-03-04T09:08:00Z</cp:lastPrinted>
  <dcterms:created xsi:type="dcterms:W3CDTF">2021-10-08T05:38:00Z</dcterms:created>
  <dcterms:modified xsi:type="dcterms:W3CDTF">2024-03-12T14:09:00Z</dcterms:modified>
</cp:coreProperties>
</file>