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47B5" w14:textId="1CFF5830" w:rsidR="00352A4F" w:rsidRPr="007813C7" w:rsidRDefault="007A59A3">
      <w:r>
        <w:rPr>
          <w:noProof/>
          <w:lang w:eastAsia="pl-PL"/>
        </w:rPr>
        <w:drawing>
          <wp:inline distT="0" distB="0" distL="0" distR="0" wp14:anchorId="0AF8C156" wp14:editId="2AC1AE6B">
            <wp:extent cx="5760720" cy="1412875"/>
            <wp:effectExtent l="0" t="0" r="0" b="0"/>
            <wp:docPr id="20403207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8F70B" w14:textId="53F5EFDA" w:rsidR="00352A4F" w:rsidRPr="00352A4F" w:rsidRDefault="00352A4F" w:rsidP="00337C5F">
      <w:pPr>
        <w:spacing w:after="0" w:line="360" w:lineRule="auto"/>
        <w:jc w:val="right"/>
        <w:rPr>
          <w:rFonts w:ascii="Arial" w:hAnsi="Arial" w:cs="Arial"/>
        </w:rPr>
      </w:pPr>
      <w:r w:rsidRPr="00352A4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14:paraId="176E9CD9" w14:textId="682E8787" w:rsidR="007813C7" w:rsidRDefault="007813C7" w:rsidP="00337C5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DYREKTOR WOJEWÓDZKIEGO SZPITALA WIELOSPECJALISTYCZNEGO</w:t>
      </w:r>
      <w:r w:rsidR="008C74B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IM. DR. JANA JONSTONA W LESZNIE</w:t>
      </w:r>
    </w:p>
    <w:p w14:paraId="0983EDAD" w14:textId="77777777" w:rsidR="007813C7" w:rsidRDefault="007813C7" w:rsidP="00337C5F">
      <w:pPr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ul. Kiepury 45, 64-100 Leszno</w:t>
      </w:r>
    </w:p>
    <w:p w14:paraId="2541CC35" w14:textId="27D65503" w:rsidR="007813C7" w:rsidRDefault="007813C7" w:rsidP="008F42D7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sz w:val="20"/>
        </w:rPr>
        <w:t>ogłasza konkurs na stanowisko Zastępcy Dyrektora ds. Lecznictwa Wojewódzkiego Szpitala Wielospecjalistycznego im. dr. Jana Jonstona w Lesznie.</w:t>
      </w:r>
    </w:p>
    <w:p w14:paraId="6843D63B" w14:textId="1737B8EB" w:rsidR="007813C7" w:rsidRDefault="007813C7" w:rsidP="00337C5F">
      <w:pPr>
        <w:spacing w:after="0" w:line="360" w:lineRule="auto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Konkurs przeprowadza się w oparciu o rozporządzenie Ministra Zdrowia z dnia 6 lutego 2012r. w sprawie sposobu przeprowadzania konkursu na niektóre stanowiska kierownicze w podmiocie leczniczym niebędącym przedsiębiorcą (tj. Dz. U. z 20</w:t>
      </w:r>
      <w:r w:rsidR="00B91ACB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r. poz. </w:t>
      </w:r>
      <w:r w:rsidR="00B91ACB">
        <w:rPr>
          <w:rFonts w:ascii="Arial" w:hAnsi="Arial" w:cs="Arial"/>
          <w:sz w:val="20"/>
          <w:szCs w:val="20"/>
        </w:rPr>
        <w:t>430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D7E927E" w14:textId="464CC3A7" w:rsidR="007813C7" w:rsidRDefault="007813C7" w:rsidP="00337C5F">
      <w:pPr>
        <w:spacing w:after="0" w:line="360" w:lineRule="auto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konkursu może przystąpić osoba posiadająca kwalifikacje określone w rozporządzeniu Ministra Zdrowia z dnia </w:t>
      </w:r>
      <w:r w:rsidR="004F0BA5">
        <w:rPr>
          <w:rFonts w:ascii="Arial" w:hAnsi="Arial" w:cs="Arial"/>
          <w:sz w:val="20"/>
          <w:szCs w:val="20"/>
        </w:rPr>
        <w:t>10 lipca 2023</w:t>
      </w:r>
      <w:r>
        <w:rPr>
          <w:rFonts w:ascii="Arial" w:hAnsi="Arial" w:cs="Arial"/>
          <w:sz w:val="20"/>
          <w:szCs w:val="20"/>
        </w:rPr>
        <w:t xml:space="preserve">r. w sprawie kwalifikacji wymaganych od pracowników na poszczególnych rodzajach stanowisk pracy w podmiotach leczniczych niebędących przedsiębiorcami (Dz.U. z </w:t>
      </w:r>
      <w:r w:rsidR="004F0BA5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 xml:space="preserve">r., poz. </w:t>
      </w:r>
      <w:r w:rsidR="004F0BA5">
        <w:rPr>
          <w:rFonts w:ascii="Arial" w:hAnsi="Arial" w:cs="Arial"/>
          <w:sz w:val="20"/>
          <w:szCs w:val="20"/>
        </w:rPr>
        <w:t>1515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.</w:t>
      </w:r>
    </w:p>
    <w:p w14:paraId="4BC6A551" w14:textId="77777777" w:rsidR="007813C7" w:rsidRDefault="007813C7" w:rsidP="00337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C10173" w14:textId="68806177" w:rsidR="007813C7" w:rsidRDefault="007813C7" w:rsidP="00337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Kandydaci na wymienione stanowisko proszeni są o składanie dokumentów wyszczególnionych w §12 rozporz</w:t>
      </w:r>
      <w:r w:rsidR="00887224">
        <w:rPr>
          <w:rFonts w:ascii="Arial" w:hAnsi="Arial" w:cs="Arial"/>
          <w:sz w:val="20"/>
          <w:szCs w:val="20"/>
        </w:rPr>
        <w:t xml:space="preserve">ądzenia </w:t>
      </w:r>
      <w:r>
        <w:rPr>
          <w:rFonts w:ascii="Arial" w:hAnsi="Arial" w:cs="Arial"/>
          <w:sz w:val="20"/>
          <w:szCs w:val="20"/>
        </w:rPr>
        <w:t>Min</w:t>
      </w:r>
      <w:r w:rsidR="00887224">
        <w:rPr>
          <w:rFonts w:ascii="Arial" w:hAnsi="Arial" w:cs="Arial"/>
          <w:sz w:val="20"/>
          <w:szCs w:val="20"/>
        </w:rPr>
        <w:t xml:space="preserve">istra </w:t>
      </w:r>
      <w:r>
        <w:rPr>
          <w:rFonts w:ascii="Arial" w:hAnsi="Arial" w:cs="Arial"/>
          <w:sz w:val="20"/>
          <w:szCs w:val="20"/>
        </w:rPr>
        <w:t>Zdrowia z dnia 6 lutego 2012 r. tj.:</w:t>
      </w:r>
    </w:p>
    <w:p w14:paraId="6D615744" w14:textId="64522E22" w:rsidR="007813C7" w:rsidRDefault="007813C7" w:rsidP="00337C5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podanie o przyjęcie na stanowisko objęte konkursem,</w:t>
      </w:r>
    </w:p>
    <w:p w14:paraId="4A5DB846" w14:textId="12F3DA45" w:rsidR="007813C7" w:rsidRDefault="007813C7" w:rsidP="00337C5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dokumenty stwierdzające kwalifikacje zawodowe  wymagane do zajmowania  stanowiska </w:t>
      </w:r>
      <w:r w:rsidR="00EE65D9">
        <w:rPr>
          <w:rFonts w:ascii="Arial" w:hAnsi="Arial" w:cs="Arial"/>
          <w:color w:val="000000"/>
          <w:sz w:val="20"/>
          <w:szCs w:val="20"/>
        </w:rPr>
        <w:t>Zastępcy Dyrektora ds. Lecznictwa</w:t>
      </w:r>
      <w:r>
        <w:rPr>
          <w:rFonts w:ascii="Arial" w:hAnsi="Arial" w:cs="Arial"/>
          <w:color w:val="000000"/>
          <w:sz w:val="20"/>
          <w:szCs w:val="20"/>
        </w:rPr>
        <w:t>, w tym prawo wykonywania zawodu,</w:t>
      </w:r>
    </w:p>
    <w:p w14:paraId="087336EA" w14:textId="3FC0BC0C" w:rsidR="007813C7" w:rsidRDefault="007813C7" w:rsidP="00337C5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opisany przez kandydata przebieg pracy zawodowej,</w:t>
      </w:r>
    </w:p>
    <w:p w14:paraId="470E6E8C" w14:textId="77777777" w:rsidR="007813C7" w:rsidRDefault="007813C7" w:rsidP="00337C5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inne dokumenty, w szczególności potwierdzające dorobek i kwalifikacje zawodowe kandydata,</w:t>
      </w:r>
    </w:p>
    <w:p w14:paraId="0FB3CBE7" w14:textId="6EB8D24A" w:rsidR="007813C7" w:rsidRDefault="007813C7" w:rsidP="00337C5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oświadczenie kandydata o braku prawomocnie orzeczonego wobec niego zakazu wykonywania zawodu, zawieszenia prawa wykonywania zawodu, ograniczenia prawa wykonywania zawodu lub zakazu zajmowania stanowiska objętego konkursem,</w:t>
      </w:r>
    </w:p>
    <w:p w14:paraId="7FA204A0" w14:textId="4368467C" w:rsidR="007813C7" w:rsidRDefault="007813C7" w:rsidP="00337C5F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 o wyrażeniu zgody na przetwarzanie danych osobowych o treści:</w:t>
      </w:r>
    </w:p>
    <w:p w14:paraId="059878AC" w14:textId="2B5C17C2" w:rsidR="007813C7" w:rsidRDefault="007813C7" w:rsidP="00337C5F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„Wyrażam zgodę na przetwarzanie moich danych osobowych zawartych w dokumentach złożonych wraz z podaniem o przyjęcie do pracy na stanowisko objęte konkursem, w celu przeprowadzenia postępowania konkursowego na stanowisko </w:t>
      </w:r>
      <w:r w:rsidR="00EE65D9">
        <w:rPr>
          <w:rFonts w:ascii="Arial" w:hAnsi="Arial" w:cs="Arial"/>
          <w:sz w:val="20"/>
        </w:rPr>
        <w:t>Zastępcy Dyrektora ds. Lecznictwa</w:t>
      </w:r>
      <w:r>
        <w:rPr>
          <w:rFonts w:ascii="Arial" w:hAnsi="Arial" w:cs="Arial"/>
          <w:sz w:val="20"/>
        </w:rPr>
        <w:t xml:space="preserve"> Wojewódzkiego Szpitala </w:t>
      </w:r>
      <w:r w:rsidR="00EE65D9">
        <w:rPr>
          <w:rFonts w:ascii="Arial" w:hAnsi="Arial" w:cs="Arial"/>
          <w:sz w:val="20"/>
        </w:rPr>
        <w:t>Wielospecjalistycznego im. dr. Jana Jonstona</w:t>
      </w:r>
      <w:r>
        <w:rPr>
          <w:rFonts w:ascii="Arial" w:hAnsi="Arial" w:cs="Arial"/>
          <w:sz w:val="20"/>
        </w:rPr>
        <w:t xml:space="preserve"> w Lesznie, na podstawie art. 6 ust 1 RODO”;</w:t>
      </w:r>
    </w:p>
    <w:p w14:paraId="455A0C6A" w14:textId="1264E894" w:rsidR="007813C7" w:rsidRDefault="007813C7" w:rsidP="00337C5F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należy złożyć w oryginałach. Dopuszcza się złożenie kopii dokumentów, o których mowa w pkt. 4, pod warunkiem poświadczenia ich za zgodność z oryginałem, przy czym na prośbę </w:t>
      </w:r>
      <w:r>
        <w:rPr>
          <w:rFonts w:ascii="Arial" w:hAnsi="Arial" w:cs="Arial"/>
          <w:color w:val="000000"/>
          <w:sz w:val="20"/>
          <w:szCs w:val="20"/>
        </w:rPr>
        <w:t>Komisji konkursowej kandydat może być obowiązany do przedstawienia oryginałów.</w:t>
      </w:r>
    </w:p>
    <w:p w14:paraId="2A9B259C" w14:textId="77777777" w:rsidR="007813C7" w:rsidRDefault="007813C7" w:rsidP="00337C5F">
      <w:pPr>
        <w:spacing w:after="0" w:line="360" w:lineRule="auto"/>
        <w:jc w:val="both"/>
        <w:rPr>
          <w:rFonts w:ascii="Arial" w:hAnsi="Arial" w:cs="Arial"/>
        </w:rPr>
      </w:pPr>
    </w:p>
    <w:p w14:paraId="1CFEA91E" w14:textId="77777777" w:rsidR="007813C7" w:rsidRDefault="007813C7" w:rsidP="00337C5F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Oferty wraz z wymaganymi dokumentami należy składać  pod adresem:</w:t>
      </w:r>
    </w:p>
    <w:p w14:paraId="11B92283" w14:textId="072F031F" w:rsidR="008C74BF" w:rsidRDefault="008C74BF" w:rsidP="00337C5F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sz w:val="20"/>
        </w:rPr>
        <w:t>Wojewódzki Szpital Wielospecjalistyczny im. dr. Jana Jonstona w Lesznie</w:t>
      </w:r>
    </w:p>
    <w:p w14:paraId="5A8DEC8F" w14:textId="77777777" w:rsidR="008C74BF" w:rsidRDefault="008C74BF" w:rsidP="00337C5F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</w:p>
    <w:p w14:paraId="5B58B13A" w14:textId="77777777" w:rsidR="007813C7" w:rsidRDefault="007813C7" w:rsidP="00337C5F">
      <w:pPr>
        <w:spacing w:after="0" w:line="360" w:lineRule="auto"/>
        <w:ind w:firstLine="708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64-100 Leszno, ul. Kiepury 45, pok. 21</w:t>
      </w:r>
    </w:p>
    <w:p w14:paraId="7493E6BE" w14:textId="472262A3" w:rsidR="007813C7" w:rsidRDefault="007813C7" w:rsidP="00337C5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 terminie do dnia</w:t>
      </w:r>
      <w:r w:rsidR="00A14002">
        <w:rPr>
          <w:rFonts w:ascii="Arial" w:hAnsi="Arial" w:cs="Arial"/>
          <w:b/>
          <w:bCs/>
          <w:u w:val="single"/>
        </w:rPr>
        <w:t xml:space="preserve"> 03 kwietnia </w:t>
      </w:r>
      <w:r>
        <w:rPr>
          <w:rFonts w:ascii="Arial" w:hAnsi="Arial" w:cs="Arial"/>
          <w:b/>
          <w:bCs/>
          <w:u w:val="single"/>
        </w:rPr>
        <w:t>20</w:t>
      </w:r>
      <w:r w:rsidR="008C74BF">
        <w:rPr>
          <w:rFonts w:ascii="Arial" w:hAnsi="Arial" w:cs="Arial"/>
          <w:b/>
          <w:bCs/>
          <w:u w:val="single"/>
        </w:rPr>
        <w:t>24</w:t>
      </w:r>
      <w:r>
        <w:rPr>
          <w:rFonts w:ascii="Arial" w:hAnsi="Arial" w:cs="Arial"/>
          <w:b/>
          <w:bCs/>
          <w:u w:val="single"/>
        </w:rPr>
        <w:t xml:space="preserve"> r</w:t>
      </w:r>
      <w:r>
        <w:rPr>
          <w:rFonts w:ascii="Arial" w:hAnsi="Arial" w:cs="Arial"/>
          <w:b/>
          <w:bCs/>
        </w:rPr>
        <w:t>.</w:t>
      </w:r>
    </w:p>
    <w:p w14:paraId="1CB131D1" w14:textId="77777777" w:rsidR="008C74BF" w:rsidRPr="008C74BF" w:rsidRDefault="007813C7" w:rsidP="00337C5F">
      <w:pPr>
        <w:spacing w:after="0" w:line="360" w:lineRule="auto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O zachowaniu terminu złożenia oferty decyduje data wpływu do </w:t>
      </w:r>
      <w:r w:rsidR="008C74BF" w:rsidRPr="008C74BF">
        <w:rPr>
          <w:rFonts w:ascii="Arial" w:hAnsi="Arial" w:cs="Arial"/>
          <w:bCs/>
          <w:sz w:val="20"/>
        </w:rPr>
        <w:t>Wojewódzkiego Szpitala Wielospecjalistycznego im. dr. Jana Jonstona w Lesznie.</w:t>
      </w:r>
    </w:p>
    <w:p w14:paraId="6907FDB5" w14:textId="54D0DF4A" w:rsidR="007813C7" w:rsidRDefault="007813C7" w:rsidP="00337C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Oferty złożone po terminie nie będą rozpatrywane.</w:t>
      </w:r>
    </w:p>
    <w:p w14:paraId="729CFE2A" w14:textId="77777777" w:rsidR="007813C7" w:rsidRDefault="007813C7" w:rsidP="00337C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BCF834D" w14:textId="77777777" w:rsidR="007813C7" w:rsidRDefault="007813C7" w:rsidP="00337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należy składać w zamkniętej kopercie z odpowiednią adnotacją: </w:t>
      </w:r>
    </w:p>
    <w:p w14:paraId="32ECE622" w14:textId="182DF6D7" w:rsidR="007813C7" w:rsidRPr="008C74BF" w:rsidRDefault="007813C7" w:rsidP="00337C5F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„Konkurs na stanowisko </w:t>
      </w:r>
      <w:r w:rsidR="008C74BF" w:rsidRPr="008C74BF">
        <w:rPr>
          <w:rFonts w:ascii="Arial" w:hAnsi="Arial" w:cs="Arial"/>
          <w:b/>
          <w:i/>
          <w:iCs/>
          <w:sz w:val="20"/>
        </w:rPr>
        <w:t>Zastępcy Dyrektora ds. Lecznictwa Wojewódzkiego Szpitala Wielospecjalistycznego im. dr. Jana Jonstona w Lesznie”</w:t>
      </w:r>
      <w:r w:rsidR="008C74B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oraz z podanym imieniem</w:t>
      </w:r>
      <w:r w:rsidR="00A812BD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i nazwiskiem, adresem do korespondencji i telefonem kontaktowym.</w:t>
      </w:r>
    </w:p>
    <w:p w14:paraId="454572EE" w14:textId="77777777" w:rsidR="007813C7" w:rsidRDefault="007813C7" w:rsidP="00337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Przewidywany termin rozpatrzenia zgłoszonych kandydatur - w ciągu 60 dni od daty upływu terminu do składania  ofert.</w:t>
      </w:r>
    </w:p>
    <w:p w14:paraId="1456E05E" w14:textId="77777777" w:rsidR="007813C7" w:rsidRDefault="007813C7" w:rsidP="00337C5F">
      <w:pPr>
        <w:pStyle w:val="Tekstpodstawowy2"/>
        <w:spacing w:line="360" w:lineRule="auto"/>
        <w:jc w:val="both"/>
      </w:pPr>
      <w:r>
        <w:t xml:space="preserve">Materiały informacyjne o stanie prawnym, organizacyjnym i ekonomicznym podmiotu leczniczego oraz informacje o konkursie można uzyskać w siedzibie dyrekcji Szpitala przy ul. Kiepury 45 w Lesznie, </w:t>
      </w:r>
      <w:r>
        <w:br/>
        <w:t>w pokoju nr 21, tel.  65 5253113.</w:t>
      </w:r>
    </w:p>
    <w:p w14:paraId="63EA29B2" w14:textId="77777777" w:rsidR="007813C7" w:rsidRDefault="007813C7" w:rsidP="00337C5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terminie i miejscu przeprowadzenia konkursu kandydaci zostaną powiadomieni indywidualnie.</w:t>
      </w:r>
    </w:p>
    <w:p w14:paraId="294E90AB" w14:textId="77777777" w:rsidR="007813C7" w:rsidRDefault="007813C7" w:rsidP="00337C5F">
      <w:pPr>
        <w:pStyle w:val="Tekstpodstawowy2"/>
        <w:spacing w:line="360" w:lineRule="auto"/>
        <w:jc w:val="center"/>
        <w:rPr>
          <w:b/>
          <w:bCs/>
          <w:sz w:val="22"/>
        </w:rPr>
      </w:pPr>
    </w:p>
    <w:p w14:paraId="4610C564" w14:textId="77777777" w:rsidR="007813C7" w:rsidRDefault="007813C7" w:rsidP="00337C5F">
      <w:pPr>
        <w:pStyle w:val="Tekstpodstawowy2"/>
        <w:spacing w:line="360" w:lineRule="auto"/>
        <w:jc w:val="center"/>
        <w:rPr>
          <w:b/>
          <w:bCs/>
          <w:sz w:val="22"/>
        </w:rPr>
      </w:pPr>
    </w:p>
    <w:p w14:paraId="0C715BEE" w14:textId="77777777" w:rsidR="007813C7" w:rsidRDefault="007813C7" w:rsidP="00337C5F">
      <w:pPr>
        <w:pStyle w:val="Tekstpodstawowy2"/>
        <w:spacing w:line="360" w:lineRule="auto"/>
        <w:rPr>
          <w:b/>
          <w:bCs/>
        </w:rPr>
      </w:pPr>
    </w:p>
    <w:p w14:paraId="73E081B0" w14:textId="493C2493" w:rsidR="007813C7" w:rsidRPr="008C74BF" w:rsidRDefault="007813C7" w:rsidP="00337C5F">
      <w:pPr>
        <w:pStyle w:val="Tekstpodstawowy2"/>
        <w:spacing w:line="360" w:lineRule="auto"/>
        <w:jc w:val="center"/>
        <w:rPr>
          <w:b/>
          <w:bCs/>
        </w:rPr>
      </w:pPr>
      <w:r w:rsidRPr="008C74BF">
        <w:rPr>
          <w:b/>
          <w:bCs/>
        </w:rPr>
        <w:t xml:space="preserve">Klauzula informacyjna dla potrzeb ogłoszenia konkursu na stanowisko </w:t>
      </w:r>
      <w:r w:rsidR="008C74BF" w:rsidRPr="008C74BF">
        <w:rPr>
          <w:b/>
          <w:bCs/>
        </w:rPr>
        <w:t>Zastępcy Dyrektora ds. Lecznictwa Wojewódzkiego Szpitala Wielospecjalistycznego im. dr. Jana Jonstona w Lesznie</w:t>
      </w:r>
    </w:p>
    <w:p w14:paraId="06DC410A" w14:textId="77777777" w:rsidR="007813C7" w:rsidRDefault="007813C7" w:rsidP="00337C5F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4AB7D91A" w14:textId="235407E7" w:rsidR="007813C7" w:rsidRDefault="007813C7" w:rsidP="00337C5F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- dalej RODO, informujemy iż:</w:t>
      </w:r>
    </w:p>
    <w:p w14:paraId="0A108454" w14:textId="77777777" w:rsidR="007813C7" w:rsidRDefault="007813C7" w:rsidP="00337C5F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36B141BD" w14:textId="5AC33103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 xml:space="preserve">Administratorem danych osobowych jest </w:t>
      </w:r>
      <w:r w:rsidR="008553BC">
        <w:t>Wojewódzki Szpital Wielospecjalistyczny</w:t>
      </w:r>
      <w:r w:rsidR="00A812BD">
        <w:t xml:space="preserve"> im. dr. Jana Jonstona w Lesznie</w:t>
      </w:r>
      <w:r w:rsidR="008553BC">
        <w:t xml:space="preserve">, </w:t>
      </w:r>
      <w:r>
        <w:t xml:space="preserve">ul. Kiepury 45, 64-100 Leszno, nr telefonu 65 52 53 113,e-mail: </w:t>
      </w:r>
      <w:hyperlink r:id="rId6" w:history="1">
        <w:r w:rsidR="00E95951" w:rsidRPr="00E2632D">
          <w:rPr>
            <w:rStyle w:val="Hipercze"/>
          </w:rPr>
          <w:t>wsz@wsw.leszno.pl</w:t>
        </w:r>
      </w:hyperlink>
      <w:r>
        <w:t xml:space="preserve">,  NIP: 697- 15-98-635, REGON: 000310232. </w:t>
      </w:r>
    </w:p>
    <w:p w14:paraId="4933C47B" w14:textId="06CBEBB1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Inspektorem ds. ochrony danych w WS</w:t>
      </w:r>
      <w:r w:rsidR="00A812BD">
        <w:t>W</w:t>
      </w:r>
      <w:r>
        <w:t xml:space="preserve"> w Lesznie, z którym można się skontaktować w sprawach dotyczących przetwarzania danych osobowych oraz realizacji przysługujących Pani/Panu praw z tym związanych, jest pan Tomasz Rydzoń, tel. 65 52 53 203, adres e-mail: </w:t>
      </w:r>
      <w:hyperlink r:id="rId7" w:history="1">
        <w:r w:rsidR="008C14A0" w:rsidRPr="00E2632D">
          <w:rPr>
            <w:rStyle w:val="Hipercze"/>
          </w:rPr>
          <w:t>tomasz.rydzon@wsw.leszno.pl</w:t>
        </w:r>
      </w:hyperlink>
      <w:r>
        <w:t>, adres korespondencyjny: Inspektor ds. ochrony danych w WS</w:t>
      </w:r>
      <w:r w:rsidR="00A812BD">
        <w:t>W</w:t>
      </w:r>
      <w:r>
        <w:t xml:space="preserve"> w Lesznie, ul. Kiepury 45, 64-100 Leszno.</w:t>
      </w:r>
    </w:p>
    <w:p w14:paraId="62056DD6" w14:textId="08B83B53" w:rsidR="007813C7" w:rsidRPr="00A812BD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lastRenderedPageBreak/>
        <w:t xml:space="preserve">Pani/Pana dane osobowe przetwarzamy w celu przeprowadzenia postępowania konkursowego na stanowisko </w:t>
      </w:r>
      <w:r w:rsidR="00A812BD" w:rsidRPr="00A812BD">
        <w:t>Zastępcy Dyrektora ds. Lecznictwa Wojewódzkiego Szpitala Wielospecjalistycznego im. dr. Jana Jonstona w Lesznie</w:t>
      </w:r>
      <w:r w:rsidR="00A812BD">
        <w:t>.</w:t>
      </w:r>
    </w:p>
    <w:p w14:paraId="05538BB4" w14:textId="77777777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Podstawą prawną przetwarzania danych osobowych przez Administratora jest art. 6 ust.1 lit. a RODO, czyli wyrażona dobrowolnie przez Panią /Pana zgoda.</w:t>
      </w:r>
    </w:p>
    <w:p w14:paraId="71232D83" w14:textId="77777777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Pani/Pana dane osobowe będą przechowywane przez okres zgodny z  kwalifikacją archiwalną dokumentacji, wynikającą z instrukcji kancelaryjnej.</w:t>
      </w:r>
    </w:p>
    <w:p w14:paraId="6D95F279" w14:textId="77777777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Podanie danych osobowych jest dobrowolne, ale stanowi warunek konieczny do wzięcia udziału w postępowaniu konkursowym. Brak zgody na przetwarzanie danych lub jej cofnięcie uniemożliwi rozpatrzenie Pani/Pana kandydatury w trakcie postępowania konkursowego.</w:t>
      </w:r>
    </w:p>
    <w:p w14:paraId="2C83FDC6" w14:textId="77777777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 xml:space="preserve">Przysługuje Pani/Panu prawo dostępu do danych osobowych, ich sprostowania lub ograniczenia przetwarzania, z uwzględnieniem terminu składania ofert, podanego w ogłoszeniu. </w:t>
      </w:r>
    </w:p>
    <w:p w14:paraId="5EAB6B78" w14:textId="77777777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Przysługuje Pani/Panu prawo wniesienia skargi do organu nadzorczego w związku z  naruszeniem przepisów RODO w zakresie przetwarzania Pani/Pana danych osobowych.</w:t>
      </w:r>
    </w:p>
    <w:p w14:paraId="7146D2ED" w14:textId="77777777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Pani/Pana dane osobowe będą ujawniane następującym odbiorcom danych: komisja konkursowa.</w:t>
      </w:r>
    </w:p>
    <w:p w14:paraId="4516C35C" w14:textId="77777777" w:rsidR="007813C7" w:rsidRDefault="007813C7" w:rsidP="00337C5F">
      <w:pPr>
        <w:pStyle w:val="Tekstpodstawowy"/>
        <w:numPr>
          <w:ilvl w:val="0"/>
          <w:numId w:val="5"/>
        </w:numPr>
        <w:spacing w:line="360" w:lineRule="auto"/>
        <w:ind w:left="78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Pani/Pana dane osobowe nie będą  przetwarzane w sposób zautomatyzowany w celu podjęcia jakiejkolwiek decyzji.</w:t>
      </w:r>
    </w:p>
    <w:p w14:paraId="3565E4BE" w14:textId="1EC88B10" w:rsidR="00352A4F" w:rsidRPr="00B95B5A" w:rsidRDefault="00352A4F" w:rsidP="00337C5F">
      <w:pPr>
        <w:spacing w:after="0" w:line="360" w:lineRule="auto"/>
        <w:rPr>
          <w:rFonts w:ascii="Arial" w:hAnsi="Arial"/>
          <w:i/>
          <w:iCs/>
          <w:sz w:val="20"/>
          <w:szCs w:val="20"/>
        </w:rPr>
      </w:pPr>
    </w:p>
    <w:sectPr w:rsidR="00352A4F" w:rsidRPr="00B9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5322"/>
        </w:tabs>
        <w:ind w:left="532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3471F8"/>
    <w:multiLevelType w:val="hybridMultilevel"/>
    <w:tmpl w:val="3470F8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4E113E"/>
    <w:multiLevelType w:val="hybridMultilevel"/>
    <w:tmpl w:val="44F49408"/>
    <w:name w:val="WW8Num48"/>
    <w:lvl w:ilvl="0" w:tplc="1AC6A63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3014968">
    <w:abstractNumId w:val="0"/>
  </w:num>
  <w:num w:numId="2" w16cid:durableId="145708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785362">
    <w:abstractNumId w:val="1"/>
    <w:lvlOverride w:ilvl="0">
      <w:startOverride w:val="1"/>
    </w:lvlOverride>
  </w:num>
  <w:num w:numId="4" w16cid:durableId="1754279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877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A3"/>
    <w:rsid w:val="00124044"/>
    <w:rsid w:val="00337C5F"/>
    <w:rsid w:val="00352A4F"/>
    <w:rsid w:val="004F0BA5"/>
    <w:rsid w:val="005A74D0"/>
    <w:rsid w:val="005E38EB"/>
    <w:rsid w:val="005F7A41"/>
    <w:rsid w:val="0068235F"/>
    <w:rsid w:val="007813C7"/>
    <w:rsid w:val="007A59A3"/>
    <w:rsid w:val="007B7652"/>
    <w:rsid w:val="008553BC"/>
    <w:rsid w:val="00887224"/>
    <w:rsid w:val="00897B0F"/>
    <w:rsid w:val="008C14A0"/>
    <w:rsid w:val="008C74BF"/>
    <w:rsid w:val="008F42D7"/>
    <w:rsid w:val="00A14002"/>
    <w:rsid w:val="00A812BD"/>
    <w:rsid w:val="00B91ACB"/>
    <w:rsid w:val="00B95B5A"/>
    <w:rsid w:val="00BC3389"/>
    <w:rsid w:val="00D61D60"/>
    <w:rsid w:val="00E62E1A"/>
    <w:rsid w:val="00E927C6"/>
    <w:rsid w:val="00E95951"/>
    <w:rsid w:val="00EE65D9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F86C"/>
  <w15:chartTrackingRefBased/>
  <w15:docId w15:val="{9DFC5CBC-6A74-46B2-8738-27CEB05A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8E2"/>
    <w:pPr>
      <w:keepNext/>
      <w:numPr>
        <w:ilvl w:val="1"/>
        <w:numId w:val="2"/>
      </w:numPr>
      <w:tabs>
        <w:tab w:val="clear" w:pos="5322"/>
        <w:tab w:val="num" w:pos="1080"/>
      </w:tabs>
      <w:suppressAutoHyphens/>
      <w:spacing w:after="0" w:line="240" w:lineRule="auto"/>
      <w:ind w:left="4248" w:firstLine="0"/>
      <w:outlineLvl w:val="1"/>
    </w:pPr>
    <w:rPr>
      <w:rFonts w:ascii="Verdana" w:eastAsia="Times New Roman" w:hAnsi="Verdana" w:cs="Times New Roman"/>
      <w:i/>
      <w:kern w:val="0"/>
      <w:sz w:val="24"/>
      <w:szCs w:val="2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38E2"/>
    <w:pPr>
      <w:keepNext/>
      <w:suppressAutoHyphens/>
      <w:spacing w:after="0" w:line="240" w:lineRule="auto"/>
      <w:jc w:val="right"/>
      <w:outlineLvl w:val="2"/>
    </w:pPr>
    <w:rPr>
      <w:rFonts w:ascii="Arial" w:eastAsia="Times New Roman" w:hAnsi="Arial" w:cs="Times New Roman"/>
      <w:b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E38E2"/>
    <w:rPr>
      <w:rFonts w:ascii="Verdana" w:eastAsia="Times New Roman" w:hAnsi="Verdana" w:cs="Times New Roman"/>
      <w:i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FE38E2"/>
    <w:rPr>
      <w:rFonts w:ascii="Arial" w:eastAsia="Times New Roman" w:hAnsi="Arial" w:cs="Times New Roman"/>
      <w:b/>
      <w:kern w:val="0"/>
      <w:lang w:eastAsia="ar-SA"/>
      <w14:ligatures w14:val="none"/>
    </w:rPr>
  </w:style>
  <w:style w:type="character" w:styleId="Hipercze">
    <w:name w:val="Hyperlink"/>
    <w:unhideWhenUsed/>
    <w:rsid w:val="007813C7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813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3C7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7813C7"/>
    <w:pPr>
      <w:suppressAutoHyphens/>
      <w:spacing w:after="0" w:line="100" w:lineRule="atLeast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13C7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z.rydzon@wsw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z@wsw.lesz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Kruk</dc:creator>
  <cp:keywords/>
  <dc:description/>
  <cp:lastModifiedBy>Renata Bazanowska-Kurpik</cp:lastModifiedBy>
  <cp:revision>2</cp:revision>
  <cp:lastPrinted>2024-01-09T08:33:00Z</cp:lastPrinted>
  <dcterms:created xsi:type="dcterms:W3CDTF">2024-03-07T12:50:00Z</dcterms:created>
  <dcterms:modified xsi:type="dcterms:W3CDTF">2024-03-07T12:50:00Z</dcterms:modified>
</cp:coreProperties>
</file>