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2326A" w14:textId="57D5A4A5" w:rsidR="00F310C7" w:rsidRDefault="00286698" w:rsidP="00392CF1">
      <w:pPr>
        <w:pStyle w:val="Nagwek1"/>
        <w:jc w:val="right"/>
        <w:rPr>
          <w:rFonts w:ascii="Calibri" w:hAnsi="Calibri" w:cs="Calibri"/>
          <w:b w:val="0"/>
          <w:bCs/>
        </w:rPr>
      </w:pPr>
      <w:r>
        <w:rPr>
          <w:rFonts w:ascii="Calibri" w:hAnsi="Calibri" w:cs="Calibri"/>
          <w:b w:val="0"/>
          <w:bCs/>
          <w:noProof/>
        </w:rPr>
        <w:drawing>
          <wp:anchor distT="0" distB="0" distL="114300" distR="114300" simplePos="0" relativeHeight="251657728" behindDoc="0" locked="0" layoutInCell="1" allowOverlap="1" wp14:anchorId="2DEB8087" wp14:editId="2F92FA72">
            <wp:simplePos x="0" y="0"/>
            <wp:positionH relativeFrom="margin">
              <wp:posOffset>32385</wp:posOffset>
            </wp:positionH>
            <wp:positionV relativeFrom="margin">
              <wp:posOffset>-11430</wp:posOffset>
            </wp:positionV>
            <wp:extent cx="2387600" cy="796925"/>
            <wp:effectExtent l="0" t="0" r="0" b="0"/>
            <wp:wrapSquare wrapText="bothSides"/>
            <wp:docPr id="199839846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7600" cy="796925"/>
                    </a:xfrm>
                    <a:prstGeom prst="rect">
                      <a:avLst/>
                    </a:prstGeom>
                    <a:noFill/>
                  </pic:spPr>
                </pic:pic>
              </a:graphicData>
            </a:graphic>
            <wp14:sizeRelH relativeFrom="page">
              <wp14:pctWidth>0</wp14:pctWidth>
            </wp14:sizeRelH>
            <wp14:sizeRelV relativeFrom="page">
              <wp14:pctHeight>0</wp14:pctHeight>
            </wp14:sizeRelV>
          </wp:anchor>
        </w:drawing>
      </w:r>
      <w:r w:rsidR="00D44357">
        <w:rPr>
          <w:rFonts w:ascii="Calibri" w:hAnsi="Calibri" w:cs="Calibri"/>
          <w:b w:val="0"/>
          <w:bCs/>
        </w:rPr>
        <w:t>Poznań</w:t>
      </w:r>
      <w:r w:rsidR="00B64719">
        <w:rPr>
          <w:rFonts w:ascii="Calibri" w:hAnsi="Calibri" w:cs="Calibri"/>
          <w:b w:val="0"/>
          <w:bCs/>
        </w:rPr>
        <w:t xml:space="preserve">, dnia </w:t>
      </w:r>
      <w:r w:rsidR="00EE70DD">
        <w:rPr>
          <w:rFonts w:ascii="Calibri" w:hAnsi="Calibri" w:cs="Calibri"/>
          <w:b w:val="0"/>
          <w:bCs/>
        </w:rPr>
        <w:t>22</w:t>
      </w:r>
      <w:r w:rsidR="00F83815">
        <w:rPr>
          <w:rFonts w:ascii="Calibri" w:hAnsi="Calibri" w:cs="Calibri"/>
          <w:b w:val="0"/>
          <w:bCs/>
        </w:rPr>
        <w:t xml:space="preserve"> kwietnia</w:t>
      </w:r>
      <w:r w:rsidR="00D44357">
        <w:rPr>
          <w:rFonts w:ascii="Calibri" w:hAnsi="Calibri" w:cs="Calibri"/>
          <w:b w:val="0"/>
          <w:bCs/>
        </w:rPr>
        <w:t xml:space="preserve"> 202</w:t>
      </w:r>
      <w:r w:rsidR="00F83815">
        <w:rPr>
          <w:rFonts w:ascii="Calibri" w:hAnsi="Calibri" w:cs="Calibri"/>
          <w:b w:val="0"/>
          <w:bCs/>
        </w:rPr>
        <w:t>4</w:t>
      </w:r>
      <w:r w:rsidR="00D44357">
        <w:rPr>
          <w:rFonts w:ascii="Calibri" w:hAnsi="Calibri" w:cs="Calibri"/>
          <w:b w:val="0"/>
          <w:bCs/>
        </w:rPr>
        <w:t xml:space="preserve"> r.</w:t>
      </w:r>
    </w:p>
    <w:p w14:paraId="109809F6" w14:textId="5DF97D5E" w:rsidR="00D44357" w:rsidRDefault="00552E9F" w:rsidP="00E228D1">
      <w:pPr>
        <w:tabs>
          <w:tab w:val="right" w:pos="9637"/>
        </w:tabs>
        <w:spacing w:after="240"/>
        <w:rPr>
          <w:rFonts w:ascii="Calibri" w:hAnsi="Calibri" w:cs="Calibri"/>
          <w:sz w:val="22"/>
          <w:szCs w:val="22"/>
        </w:rPr>
      </w:pPr>
      <w:r w:rsidRPr="00A32878">
        <w:rPr>
          <w:rFonts w:ascii="Calibri" w:hAnsi="Calibri" w:cs="Calibri"/>
        </w:rPr>
        <w:t xml:space="preserve">     </w:t>
      </w:r>
      <w:r w:rsidR="00E228D1">
        <w:rPr>
          <w:rFonts w:ascii="Calibri" w:hAnsi="Calibri" w:cs="Calibri"/>
        </w:rPr>
        <w:t xml:space="preserve">       </w:t>
      </w:r>
      <w:r w:rsidR="00387778">
        <w:rPr>
          <w:rFonts w:ascii="Calibri" w:hAnsi="Calibri" w:cs="Calibri"/>
        </w:rPr>
        <w:t xml:space="preserve"> </w:t>
      </w:r>
      <w:r w:rsidR="00E228D1">
        <w:rPr>
          <w:rFonts w:ascii="Calibri" w:hAnsi="Calibri" w:cs="Calibri"/>
        </w:rPr>
        <w:t xml:space="preserve">       </w:t>
      </w:r>
      <w:r w:rsidR="005924BA">
        <w:rPr>
          <w:rFonts w:ascii="Calibri" w:hAnsi="Calibri" w:cs="Calibri"/>
        </w:rPr>
        <w:t xml:space="preserve">                           </w:t>
      </w:r>
      <w:r w:rsidR="00565215">
        <w:rPr>
          <w:rFonts w:ascii="Calibri" w:hAnsi="Calibri" w:cs="Calibri"/>
        </w:rPr>
        <w:t xml:space="preserve">        </w:t>
      </w:r>
      <w:r w:rsidR="00E228D1">
        <w:rPr>
          <w:rFonts w:ascii="Calibri" w:hAnsi="Calibri" w:cs="Calibri"/>
        </w:rPr>
        <w:t xml:space="preserve">za dowodem </w:t>
      </w:r>
      <w:r w:rsidR="00BE0E5E" w:rsidRPr="00A32878">
        <w:rPr>
          <w:rFonts w:ascii="Calibri" w:hAnsi="Calibri" w:cs="Calibri"/>
        </w:rPr>
        <w:t>doręczenia</w:t>
      </w:r>
    </w:p>
    <w:p w14:paraId="4676FBC5" w14:textId="77777777" w:rsidR="00E228D1" w:rsidRDefault="00E228D1" w:rsidP="00E228D1">
      <w:pPr>
        <w:tabs>
          <w:tab w:val="right" w:pos="9637"/>
        </w:tabs>
        <w:spacing w:after="240"/>
        <w:jc w:val="right"/>
        <w:rPr>
          <w:rFonts w:ascii="Calibri" w:hAnsi="Calibri" w:cs="Calibri"/>
          <w:b/>
        </w:rPr>
      </w:pPr>
    </w:p>
    <w:p w14:paraId="33C2DE16" w14:textId="588E191D" w:rsidR="00B21711" w:rsidRPr="00A80F9A" w:rsidRDefault="00F83815" w:rsidP="00387778">
      <w:pPr>
        <w:keepLines/>
        <w:tabs>
          <w:tab w:val="right" w:pos="9639"/>
        </w:tabs>
        <w:suppressAutoHyphens/>
        <w:ind w:left="1418"/>
        <w:rPr>
          <w:rFonts w:ascii="Calibri" w:hAnsi="Calibri" w:cs="Calibri"/>
          <w:lang w:eastAsia="ar-SA"/>
        </w:rPr>
      </w:pPr>
      <w:r>
        <w:rPr>
          <w:rFonts w:ascii="Calibri" w:hAnsi="Calibri" w:cs="Calibri"/>
          <w:lang w:eastAsia="ar-SA"/>
        </w:rPr>
        <w:t>DSK-III.7030.1.10.2024</w:t>
      </w:r>
      <w:r w:rsidR="00B21711" w:rsidRPr="00A80F9A">
        <w:rPr>
          <w:rFonts w:ascii="Calibri" w:hAnsi="Calibri" w:cs="Calibri"/>
          <w:lang w:eastAsia="ar-SA"/>
        </w:rPr>
        <w:tab/>
      </w:r>
    </w:p>
    <w:p w14:paraId="4A9E97A6" w14:textId="4205B101" w:rsidR="00966B64" w:rsidRPr="007E37CD" w:rsidRDefault="00966B64" w:rsidP="00966B64">
      <w:pPr>
        <w:tabs>
          <w:tab w:val="right" w:pos="9070"/>
        </w:tabs>
        <w:suppressAutoHyphens/>
        <w:spacing w:before="120"/>
        <w:rPr>
          <w:b/>
          <w:spacing w:val="20"/>
          <w:sz w:val="22"/>
          <w:szCs w:val="22"/>
          <w:lang w:eastAsia="ar-SA"/>
        </w:rPr>
      </w:pPr>
    </w:p>
    <w:p w14:paraId="412C9837" w14:textId="77777777" w:rsidR="00966B64" w:rsidRPr="006F2AD4" w:rsidRDefault="00966B64" w:rsidP="00EC4815">
      <w:pPr>
        <w:suppressAutoHyphens/>
        <w:spacing w:before="1200"/>
        <w:ind w:right="281"/>
        <w:rPr>
          <w:rFonts w:asciiTheme="minorHAnsi" w:hAnsiTheme="minorHAnsi" w:cstheme="minorHAnsi"/>
          <w:b/>
          <w:lang w:eastAsia="ar-SA"/>
        </w:rPr>
      </w:pPr>
      <w:r w:rsidRPr="006F2AD4">
        <w:rPr>
          <w:rFonts w:asciiTheme="minorHAnsi" w:hAnsiTheme="minorHAnsi" w:cstheme="minorHAnsi"/>
          <w:b/>
          <w:lang w:eastAsia="ar-SA"/>
        </w:rPr>
        <w:t>OBWIESZCZENIE MARSZAŁKA WOJEWÓDZTWA WIELKOPOLSKIEGO</w:t>
      </w:r>
    </w:p>
    <w:p w14:paraId="66D858CF" w14:textId="77777777" w:rsidR="00966B64" w:rsidRPr="006F2AD4" w:rsidRDefault="00966B64" w:rsidP="00EC4815">
      <w:pPr>
        <w:suppressAutoHyphens/>
        <w:spacing w:before="720"/>
        <w:ind w:right="281"/>
        <w:jc w:val="center"/>
        <w:rPr>
          <w:rFonts w:asciiTheme="minorHAnsi" w:hAnsiTheme="minorHAnsi" w:cstheme="minorHAnsi"/>
          <w:b/>
          <w:lang w:eastAsia="ar-SA"/>
        </w:rPr>
      </w:pPr>
    </w:p>
    <w:p w14:paraId="14D3ED72" w14:textId="306E8762" w:rsidR="00966B64" w:rsidRPr="006F2AD4" w:rsidRDefault="00966B64" w:rsidP="00EC4815">
      <w:pPr>
        <w:suppressAutoHyphens/>
        <w:spacing w:before="720" w:after="280"/>
        <w:ind w:right="281"/>
        <w:rPr>
          <w:rFonts w:asciiTheme="minorHAnsi" w:eastAsia="Arial Unicode MS" w:hAnsiTheme="minorHAnsi" w:cstheme="minorHAnsi"/>
          <w:lang w:eastAsia="ar-SA"/>
        </w:rPr>
      </w:pPr>
      <w:r w:rsidRPr="006F2AD4">
        <w:rPr>
          <w:rFonts w:asciiTheme="minorHAnsi" w:eastAsia="Arial Unicode MS" w:hAnsiTheme="minorHAnsi" w:cstheme="minorHAnsi"/>
          <w:lang w:eastAsia="ar-SA"/>
        </w:rPr>
        <w:t>Na podstaw</w:t>
      </w:r>
      <w:r w:rsidR="00EE2DDF">
        <w:rPr>
          <w:rFonts w:asciiTheme="minorHAnsi" w:eastAsia="Arial Unicode MS" w:hAnsiTheme="minorHAnsi" w:cstheme="minorHAnsi"/>
          <w:lang w:eastAsia="ar-SA"/>
        </w:rPr>
        <w:t>ie art. 77 ust. 1 pkt 3</w:t>
      </w:r>
      <w:r w:rsidRPr="006F2AD4">
        <w:rPr>
          <w:rFonts w:asciiTheme="minorHAnsi" w:eastAsia="Arial Unicode MS" w:hAnsiTheme="minorHAnsi" w:cstheme="minorHAnsi"/>
          <w:lang w:eastAsia="ar-SA"/>
        </w:rPr>
        <w:t xml:space="preserve"> ustawy z dnia 3 października 2008 r. o udostępnianiu informacji o środowisku i jego ochronie, udziale społeczeństwa w ochronie środowiska oraz o ocenach oddziaływania na środowisko </w:t>
      </w:r>
      <w:r w:rsidRPr="006F2AD4">
        <w:rPr>
          <w:rFonts w:asciiTheme="minorHAnsi" w:hAnsiTheme="minorHAnsi" w:cstheme="minorHAnsi"/>
          <w:lang w:eastAsia="ar-SA"/>
        </w:rPr>
        <w:t>(tekst jednolity: Dz. U. z 2023 r., poz. 1094 ze zm.), w związku z art. 376 pkt 2b i art. 378 ust. 2a pkt 2 ustawy z dnia 27 kwietnia 2001 r. – Prawo ochrony środowiska</w:t>
      </w:r>
      <w:r w:rsidR="00EC4815">
        <w:rPr>
          <w:rFonts w:asciiTheme="minorHAnsi" w:hAnsiTheme="minorHAnsi" w:cstheme="minorHAnsi"/>
          <w:lang w:eastAsia="ar-SA"/>
        </w:rPr>
        <w:t xml:space="preserve"> (tekst jednolity: Dz. U. z 2024 r., poz. 54</w:t>
      </w:r>
      <w:r w:rsidRPr="006F2AD4">
        <w:rPr>
          <w:rFonts w:asciiTheme="minorHAnsi" w:hAnsiTheme="minorHAnsi" w:cstheme="minorHAnsi"/>
          <w:lang w:eastAsia="ar-SA"/>
        </w:rPr>
        <w:t>)</w:t>
      </w:r>
      <w:r w:rsidRPr="006F2AD4">
        <w:rPr>
          <w:rFonts w:asciiTheme="minorHAnsi" w:eastAsia="Arial Unicode MS" w:hAnsiTheme="minorHAnsi" w:cstheme="minorHAnsi"/>
          <w:lang w:eastAsia="ar-SA"/>
        </w:rPr>
        <w:t xml:space="preserve"> oraz art. 49 ustawy z dnia 14 czerwca 1960 r. – Kodeks postępowania administracyjnego </w:t>
      </w:r>
      <w:r w:rsidRPr="006F2AD4">
        <w:rPr>
          <w:rFonts w:asciiTheme="minorHAnsi" w:hAnsiTheme="minorHAnsi" w:cstheme="minorHAnsi"/>
        </w:rPr>
        <w:t>(tekst jednolity</w:t>
      </w:r>
      <w:r w:rsidR="00EE2DDF">
        <w:rPr>
          <w:rFonts w:asciiTheme="minorHAnsi" w:hAnsiTheme="minorHAnsi" w:cstheme="minorHAnsi"/>
        </w:rPr>
        <w:t>: Dz. U. z 2024 r., poz. 572</w:t>
      </w:r>
      <w:r w:rsidRPr="006F2AD4">
        <w:rPr>
          <w:rFonts w:asciiTheme="minorHAnsi" w:hAnsiTheme="minorHAnsi" w:cstheme="minorHAnsi"/>
        </w:rPr>
        <w:t>)</w:t>
      </w:r>
    </w:p>
    <w:p w14:paraId="2148E5A3" w14:textId="77777777" w:rsidR="00966B64" w:rsidRPr="006F2AD4" w:rsidRDefault="00966B64" w:rsidP="00EC4815">
      <w:pPr>
        <w:suppressAutoHyphens/>
        <w:spacing w:before="240" w:after="240"/>
        <w:ind w:right="281"/>
        <w:jc w:val="center"/>
        <w:rPr>
          <w:rFonts w:asciiTheme="minorHAnsi" w:hAnsiTheme="minorHAnsi" w:cstheme="minorHAnsi"/>
          <w:b/>
          <w:lang w:eastAsia="ar-SA"/>
        </w:rPr>
      </w:pPr>
    </w:p>
    <w:p w14:paraId="049E730A" w14:textId="77777777" w:rsidR="00966B64" w:rsidRPr="006F2AD4" w:rsidRDefault="00966B64" w:rsidP="00EC4815">
      <w:pPr>
        <w:suppressAutoHyphens/>
        <w:ind w:right="281"/>
        <w:rPr>
          <w:rFonts w:asciiTheme="minorHAnsi" w:hAnsiTheme="minorHAnsi" w:cstheme="minorHAnsi"/>
          <w:b/>
          <w:lang w:eastAsia="ar-SA"/>
        </w:rPr>
      </w:pPr>
      <w:r w:rsidRPr="006F2AD4">
        <w:rPr>
          <w:rFonts w:asciiTheme="minorHAnsi" w:hAnsiTheme="minorHAnsi" w:cstheme="minorHAnsi"/>
          <w:b/>
          <w:lang w:eastAsia="ar-SA"/>
        </w:rPr>
        <w:t>ZAWIADAMIAM</w:t>
      </w:r>
    </w:p>
    <w:p w14:paraId="4DAFEB6C" w14:textId="77777777" w:rsidR="00966B64" w:rsidRPr="00966B64" w:rsidRDefault="00966B64" w:rsidP="00EC4815">
      <w:pPr>
        <w:suppressAutoHyphens/>
        <w:spacing w:before="240" w:after="240"/>
        <w:ind w:right="281"/>
        <w:jc w:val="center"/>
        <w:rPr>
          <w:rFonts w:asciiTheme="minorHAnsi" w:hAnsiTheme="minorHAnsi" w:cstheme="minorHAnsi"/>
          <w:b/>
          <w:lang w:eastAsia="ar-SA"/>
        </w:rPr>
      </w:pPr>
    </w:p>
    <w:p w14:paraId="70E76F30" w14:textId="5ECE5CAF" w:rsidR="00966B64" w:rsidRPr="00966B64" w:rsidRDefault="00C35058" w:rsidP="00EC4815">
      <w:pPr>
        <w:suppressAutoHyphens/>
        <w:spacing w:before="280"/>
        <w:ind w:right="281"/>
        <w:rPr>
          <w:rFonts w:asciiTheme="minorHAnsi" w:hAnsiTheme="minorHAnsi" w:cstheme="minorHAnsi"/>
          <w:lang w:eastAsia="ar-SA"/>
        </w:rPr>
      </w:pPr>
      <w:r>
        <w:rPr>
          <w:rFonts w:asciiTheme="minorHAnsi" w:hAnsiTheme="minorHAnsi" w:cstheme="minorHAnsi"/>
          <w:lang w:eastAsia="ar-SA"/>
        </w:rPr>
        <w:t>o</w:t>
      </w:r>
      <w:r w:rsidR="00EC4815" w:rsidRPr="00EC4815">
        <w:rPr>
          <w:rFonts w:asciiTheme="minorHAnsi" w:hAnsiTheme="minorHAnsi" w:cstheme="minorHAnsi"/>
          <w:lang w:eastAsia="ar-SA"/>
        </w:rPr>
        <w:t xml:space="preserve"> przekazaniu wg. właściwości Staroście Śremskiemu, wniosku Wójta Gminy Brodnica </w:t>
      </w:r>
      <w:r w:rsidR="00EC4815">
        <w:rPr>
          <w:rFonts w:asciiTheme="minorHAnsi" w:hAnsiTheme="minorHAnsi" w:cstheme="minorHAnsi"/>
          <w:lang w:eastAsia="ar-SA"/>
        </w:rPr>
        <w:t>o </w:t>
      </w:r>
      <w:r w:rsidR="00EC4815" w:rsidRPr="00EC4815">
        <w:rPr>
          <w:rFonts w:asciiTheme="minorHAnsi" w:hAnsiTheme="minorHAnsi" w:cstheme="minorHAnsi"/>
          <w:lang w:eastAsia="ar-SA"/>
        </w:rPr>
        <w:t>wydanie opinii co do potrzeby przeprowadzenia oceny oddziaływania na środowisko przedsięwzięcia pn. „Rozbudowa linii do produkcji elementów meblowych z pianki poliuretanowej wraz z posadowieniem dwóch zbiorników do magazynowania komponentów oraz instalacji kabin klejarskich na terenie zakładu należącego do przedsiębiorstwa</w:t>
      </w:r>
      <w:r w:rsidR="00EC4815">
        <w:rPr>
          <w:rFonts w:asciiTheme="minorHAnsi" w:hAnsiTheme="minorHAnsi" w:cstheme="minorHAnsi"/>
          <w:lang w:eastAsia="ar-SA"/>
        </w:rPr>
        <w:t xml:space="preserve"> „BEJOT” sp. </w:t>
      </w:r>
      <w:r w:rsidR="00EC4815" w:rsidRPr="00EC4815">
        <w:rPr>
          <w:rFonts w:asciiTheme="minorHAnsi" w:hAnsiTheme="minorHAnsi" w:cstheme="minorHAnsi"/>
          <w:lang w:eastAsia="ar-SA"/>
        </w:rPr>
        <w:t>z o.o., z siedzibą w Manieczkach, ul. Wybickiego 2a, 63-112 Manieczki</w:t>
      </w:r>
    </w:p>
    <w:p w14:paraId="79A18649" w14:textId="77777777" w:rsidR="00966B64" w:rsidRPr="00966B64" w:rsidRDefault="00966B64" w:rsidP="00EC4815">
      <w:pPr>
        <w:suppressAutoHyphens/>
        <w:spacing w:before="120"/>
        <w:ind w:right="281"/>
        <w:jc w:val="both"/>
        <w:rPr>
          <w:rFonts w:asciiTheme="minorHAnsi" w:hAnsiTheme="minorHAnsi" w:cstheme="minorHAnsi"/>
          <w:b/>
          <w:lang w:eastAsia="ar-SA"/>
        </w:rPr>
      </w:pPr>
    </w:p>
    <w:p w14:paraId="44A9967B" w14:textId="77777777" w:rsidR="00966B64" w:rsidRPr="00966B64" w:rsidRDefault="00966B64" w:rsidP="00EC4815">
      <w:pPr>
        <w:suppressAutoHyphens/>
        <w:spacing w:before="120"/>
        <w:ind w:right="281"/>
        <w:jc w:val="both"/>
        <w:rPr>
          <w:rFonts w:asciiTheme="minorHAnsi" w:hAnsiTheme="minorHAnsi" w:cstheme="minorHAnsi"/>
          <w:b/>
          <w:lang w:eastAsia="ar-SA"/>
        </w:rPr>
      </w:pPr>
    </w:p>
    <w:p w14:paraId="38FEBF2E" w14:textId="7C780CEF" w:rsidR="00966B64" w:rsidRPr="00966B64" w:rsidRDefault="00966B64" w:rsidP="00EC4815">
      <w:pPr>
        <w:ind w:right="281"/>
        <w:rPr>
          <w:rFonts w:asciiTheme="minorHAnsi" w:hAnsiTheme="minorHAnsi" w:cstheme="minorHAnsi"/>
          <w:bCs/>
        </w:rPr>
      </w:pPr>
      <w:r w:rsidRPr="00966B64">
        <w:rPr>
          <w:rFonts w:asciiTheme="minorHAnsi" w:hAnsiTheme="minorHAnsi" w:cstheme="minorHAnsi"/>
          <w:bCs/>
        </w:rPr>
        <w:t>Data udostępnienia nin</w:t>
      </w:r>
      <w:r>
        <w:rPr>
          <w:rFonts w:asciiTheme="minorHAnsi" w:hAnsiTheme="minorHAnsi" w:cstheme="minorHAnsi"/>
          <w:bCs/>
        </w:rPr>
        <w:t>ie</w:t>
      </w:r>
      <w:r w:rsidR="008F3206">
        <w:rPr>
          <w:rFonts w:asciiTheme="minorHAnsi" w:hAnsiTheme="minorHAnsi" w:cstheme="minorHAnsi"/>
          <w:bCs/>
        </w:rPr>
        <w:t>jszego zawiadomienia w BIP 23</w:t>
      </w:r>
      <w:bookmarkStart w:id="0" w:name="_GoBack"/>
      <w:bookmarkEnd w:id="0"/>
      <w:r w:rsidR="00EC4815">
        <w:rPr>
          <w:rFonts w:asciiTheme="minorHAnsi" w:hAnsiTheme="minorHAnsi" w:cstheme="minorHAnsi"/>
          <w:bCs/>
        </w:rPr>
        <w:t>.04.2024</w:t>
      </w:r>
      <w:r w:rsidRPr="00966B64">
        <w:rPr>
          <w:rFonts w:asciiTheme="minorHAnsi" w:hAnsiTheme="minorHAnsi" w:cstheme="minorHAnsi"/>
          <w:bCs/>
        </w:rPr>
        <w:t xml:space="preserve"> r.</w:t>
      </w:r>
    </w:p>
    <w:p w14:paraId="507F34B6" w14:textId="40F25499" w:rsidR="00966B64" w:rsidRDefault="00966B64" w:rsidP="00EC4815">
      <w:pPr>
        <w:spacing w:before="360" w:after="360"/>
        <w:ind w:right="281"/>
        <w:jc w:val="center"/>
        <w:rPr>
          <w:rFonts w:asciiTheme="minorHAnsi" w:hAnsiTheme="minorHAnsi" w:cstheme="minorHAnsi"/>
          <w:b/>
          <w:bCs/>
        </w:rPr>
      </w:pPr>
    </w:p>
    <w:p w14:paraId="2BA456E3" w14:textId="240D3DF2" w:rsidR="00966B64" w:rsidRDefault="00966B64" w:rsidP="00EC4815">
      <w:pPr>
        <w:spacing w:before="360" w:after="360"/>
        <w:ind w:right="281"/>
        <w:jc w:val="center"/>
        <w:rPr>
          <w:rFonts w:asciiTheme="minorHAnsi" w:hAnsiTheme="minorHAnsi" w:cstheme="minorHAnsi"/>
          <w:b/>
          <w:bCs/>
        </w:rPr>
      </w:pPr>
    </w:p>
    <w:p w14:paraId="2B0E43C2" w14:textId="34810322" w:rsidR="00966B64" w:rsidRDefault="00966B64" w:rsidP="00EC4815">
      <w:pPr>
        <w:spacing w:before="360" w:after="360"/>
        <w:ind w:right="281"/>
        <w:jc w:val="center"/>
        <w:rPr>
          <w:rFonts w:asciiTheme="minorHAnsi" w:hAnsiTheme="minorHAnsi" w:cstheme="minorHAnsi"/>
          <w:b/>
          <w:bCs/>
        </w:rPr>
      </w:pPr>
    </w:p>
    <w:p w14:paraId="5461F842" w14:textId="77777777" w:rsidR="00966B64" w:rsidRPr="00966B64" w:rsidRDefault="00966B64" w:rsidP="00EC4815">
      <w:pPr>
        <w:spacing w:before="360" w:after="840"/>
        <w:ind w:right="281"/>
        <w:jc w:val="center"/>
        <w:rPr>
          <w:rFonts w:asciiTheme="minorHAnsi" w:hAnsiTheme="minorHAnsi" w:cstheme="minorHAnsi"/>
          <w:b/>
          <w:bCs/>
        </w:rPr>
      </w:pPr>
    </w:p>
    <w:p w14:paraId="0DE0E6FD" w14:textId="30A5CAFC" w:rsidR="00224EE5" w:rsidRPr="00224EE5" w:rsidRDefault="00224EE5" w:rsidP="00EC4815">
      <w:pPr>
        <w:spacing w:before="360"/>
        <w:ind w:right="281"/>
        <w:jc w:val="right"/>
        <w:rPr>
          <w:rFonts w:asciiTheme="minorHAnsi" w:hAnsiTheme="minorHAnsi" w:cstheme="minorHAnsi"/>
          <w:bCs/>
        </w:rPr>
      </w:pPr>
      <w:r w:rsidRPr="00224EE5">
        <w:rPr>
          <w:rFonts w:asciiTheme="minorHAnsi" w:hAnsiTheme="minorHAnsi" w:cstheme="minorHAnsi"/>
          <w:bCs/>
          <w:noProof/>
        </w:rPr>
        <w:drawing>
          <wp:anchor distT="0" distB="0" distL="114300" distR="114300" simplePos="0" relativeHeight="251661824" behindDoc="0" locked="0" layoutInCell="1" allowOverlap="1" wp14:anchorId="0C2BFB3E" wp14:editId="0E5233D2">
            <wp:simplePos x="0" y="0"/>
            <wp:positionH relativeFrom="margin">
              <wp:posOffset>32385</wp:posOffset>
            </wp:positionH>
            <wp:positionV relativeFrom="margin">
              <wp:posOffset>-11430</wp:posOffset>
            </wp:positionV>
            <wp:extent cx="2387600" cy="796925"/>
            <wp:effectExtent l="0" t="0" r="0"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7600" cy="796925"/>
                    </a:xfrm>
                    <a:prstGeom prst="rect">
                      <a:avLst/>
                    </a:prstGeom>
                    <a:noFill/>
                  </pic:spPr>
                </pic:pic>
              </a:graphicData>
            </a:graphic>
            <wp14:sizeRelH relativeFrom="page">
              <wp14:pctWidth>0</wp14:pctWidth>
            </wp14:sizeRelH>
            <wp14:sizeRelV relativeFrom="page">
              <wp14:pctHeight>0</wp14:pctHeight>
            </wp14:sizeRelV>
          </wp:anchor>
        </w:drawing>
      </w:r>
      <w:r w:rsidR="00EE70DD">
        <w:rPr>
          <w:rFonts w:asciiTheme="minorHAnsi" w:hAnsiTheme="minorHAnsi" w:cstheme="minorHAnsi"/>
          <w:bCs/>
        </w:rPr>
        <w:t>Poznań, dnia 22</w:t>
      </w:r>
      <w:r w:rsidR="00EC4815">
        <w:rPr>
          <w:rFonts w:asciiTheme="minorHAnsi" w:hAnsiTheme="minorHAnsi" w:cstheme="minorHAnsi"/>
          <w:bCs/>
        </w:rPr>
        <w:t xml:space="preserve"> kwietnia 2024</w:t>
      </w:r>
      <w:r w:rsidRPr="00224EE5">
        <w:rPr>
          <w:rFonts w:asciiTheme="minorHAnsi" w:hAnsiTheme="minorHAnsi" w:cstheme="minorHAnsi"/>
          <w:bCs/>
        </w:rPr>
        <w:t xml:space="preserve"> r.</w:t>
      </w:r>
    </w:p>
    <w:p w14:paraId="74795ED3" w14:textId="239CE0DE" w:rsidR="00966B64" w:rsidRPr="00224EE5" w:rsidRDefault="00224EE5" w:rsidP="00EC4815">
      <w:pPr>
        <w:spacing w:after="360"/>
        <w:ind w:right="281"/>
        <w:jc w:val="right"/>
        <w:rPr>
          <w:rFonts w:asciiTheme="minorHAnsi" w:hAnsiTheme="minorHAnsi" w:cstheme="minorHAnsi"/>
          <w:bCs/>
        </w:rPr>
      </w:pPr>
      <w:r w:rsidRPr="00224EE5">
        <w:rPr>
          <w:rFonts w:asciiTheme="minorHAnsi" w:hAnsiTheme="minorHAnsi" w:cstheme="minorHAnsi"/>
          <w:bCs/>
        </w:rPr>
        <w:t xml:space="preserve">                                               </w:t>
      </w:r>
      <w:r>
        <w:rPr>
          <w:rFonts w:asciiTheme="minorHAnsi" w:hAnsiTheme="minorHAnsi" w:cstheme="minorHAnsi"/>
          <w:bCs/>
        </w:rPr>
        <w:t xml:space="preserve">    </w:t>
      </w:r>
      <w:r w:rsidRPr="00224EE5">
        <w:rPr>
          <w:rFonts w:asciiTheme="minorHAnsi" w:hAnsiTheme="minorHAnsi" w:cstheme="minorHAnsi"/>
          <w:bCs/>
        </w:rPr>
        <w:t xml:space="preserve">   za dowodem doręczenia</w:t>
      </w:r>
    </w:p>
    <w:p w14:paraId="1CC74F1D" w14:textId="391E57D2" w:rsidR="00966B64" w:rsidRDefault="00966B64" w:rsidP="00EC4815">
      <w:pPr>
        <w:spacing w:before="360" w:after="360"/>
        <w:ind w:right="281"/>
        <w:jc w:val="center"/>
        <w:rPr>
          <w:rFonts w:asciiTheme="minorHAnsi" w:hAnsiTheme="minorHAnsi" w:cstheme="minorHAnsi"/>
          <w:b/>
          <w:bCs/>
        </w:rPr>
      </w:pPr>
    </w:p>
    <w:p w14:paraId="7282C6BB" w14:textId="608CE224" w:rsidR="00AD330F" w:rsidRPr="00A80F9A" w:rsidRDefault="00EC4815" w:rsidP="00EC4815">
      <w:pPr>
        <w:keepLines/>
        <w:tabs>
          <w:tab w:val="right" w:pos="9639"/>
        </w:tabs>
        <w:suppressAutoHyphens/>
        <w:spacing w:after="240"/>
        <w:ind w:right="281"/>
        <w:rPr>
          <w:rFonts w:ascii="Calibri" w:hAnsi="Calibri" w:cs="Calibri"/>
          <w:lang w:eastAsia="ar-SA"/>
        </w:rPr>
      </w:pPr>
      <w:r>
        <w:rPr>
          <w:rFonts w:ascii="Calibri" w:hAnsi="Calibri" w:cs="Calibri"/>
          <w:lang w:eastAsia="ar-SA"/>
        </w:rPr>
        <w:t>DSK-III.7030.1.10.2024</w:t>
      </w:r>
      <w:r w:rsidR="00AD330F" w:rsidRPr="00A80F9A">
        <w:rPr>
          <w:rFonts w:ascii="Calibri" w:hAnsi="Calibri" w:cs="Calibri"/>
          <w:lang w:eastAsia="ar-SA"/>
        </w:rPr>
        <w:tab/>
      </w:r>
    </w:p>
    <w:p w14:paraId="43B885E6" w14:textId="77777777" w:rsidR="00EC4815" w:rsidRPr="00EC4815" w:rsidRDefault="00EC4815" w:rsidP="00EC4815">
      <w:pPr>
        <w:spacing w:before="720" w:line="276" w:lineRule="auto"/>
        <w:ind w:right="284"/>
        <w:rPr>
          <w:rFonts w:ascii="Calibri" w:eastAsia="Calibri" w:hAnsi="Calibri" w:cs="Calibri"/>
          <w:b/>
          <w:lang w:eastAsia="ar-SA"/>
        </w:rPr>
      </w:pPr>
      <w:r w:rsidRPr="00EC4815">
        <w:rPr>
          <w:rFonts w:ascii="Calibri" w:eastAsia="Calibri" w:hAnsi="Calibri" w:cs="Calibri"/>
          <w:b/>
          <w:lang w:eastAsia="ar-SA"/>
        </w:rPr>
        <w:t>Starosta Śremski</w:t>
      </w:r>
    </w:p>
    <w:p w14:paraId="18F5AACA" w14:textId="77777777" w:rsidR="00EC4815" w:rsidRPr="00EC4815" w:rsidRDefault="00EC4815" w:rsidP="00EC4815">
      <w:pPr>
        <w:spacing w:line="276" w:lineRule="auto"/>
        <w:ind w:right="281"/>
        <w:rPr>
          <w:rFonts w:ascii="Calibri" w:eastAsia="Calibri" w:hAnsi="Calibri" w:cs="Calibri"/>
          <w:b/>
          <w:lang w:eastAsia="ar-SA"/>
        </w:rPr>
      </w:pPr>
      <w:r w:rsidRPr="00EC4815">
        <w:rPr>
          <w:rFonts w:ascii="Calibri" w:eastAsia="Calibri" w:hAnsi="Calibri" w:cs="Calibri"/>
          <w:b/>
          <w:lang w:eastAsia="ar-SA"/>
        </w:rPr>
        <w:t>ul. Mickiewicza 17</w:t>
      </w:r>
    </w:p>
    <w:p w14:paraId="28BEF2EE" w14:textId="275B8ABA" w:rsidR="00EC4815" w:rsidRPr="00EC4815" w:rsidRDefault="00EC4815" w:rsidP="00EC4815">
      <w:pPr>
        <w:spacing w:after="480" w:line="276" w:lineRule="auto"/>
        <w:ind w:right="284"/>
        <w:rPr>
          <w:rFonts w:ascii="Calibri" w:eastAsia="Calibri" w:hAnsi="Calibri" w:cs="Calibri"/>
          <w:b/>
          <w:lang w:eastAsia="ar-SA"/>
        </w:rPr>
      </w:pPr>
      <w:r w:rsidRPr="00EC4815">
        <w:rPr>
          <w:rFonts w:ascii="Calibri" w:eastAsia="Calibri" w:hAnsi="Calibri" w:cs="Calibri"/>
          <w:b/>
          <w:lang w:eastAsia="ar-SA"/>
        </w:rPr>
        <w:t>63-100 Śrem</w:t>
      </w:r>
    </w:p>
    <w:p w14:paraId="32B2BF7C" w14:textId="77777777" w:rsidR="00EC4815" w:rsidRPr="00EC4815" w:rsidRDefault="00EC4815" w:rsidP="00EC4815">
      <w:pPr>
        <w:spacing w:line="276" w:lineRule="auto"/>
        <w:ind w:right="281"/>
        <w:rPr>
          <w:rFonts w:ascii="Calibri" w:eastAsia="Calibri" w:hAnsi="Calibri" w:cs="Calibri"/>
          <w:lang w:eastAsia="en-US"/>
        </w:rPr>
      </w:pPr>
      <w:r w:rsidRPr="00EC4815">
        <w:rPr>
          <w:rFonts w:ascii="Calibri" w:eastAsia="Calibri" w:hAnsi="Calibri" w:cs="Calibri"/>
          <w:lang w:eastAsia="en-US"/>
        </w:rPr>
        <w:t xml:space="preserve">Mając na uwadze art. 64 ust. 1 pkt 3 ustawy z dnia 3 października 2008 r. o udostępnianiu informacji o środowisku i jego ochronie, udziale społeczeństwa w ochronie środowiska oraz o ocenach oddziaływania na środowisko (tekst jednolity: </w:t>
      </w:r>
      <w:r w:rsidRPr="00EC4815">
        <w:rPr>
          <w:rFonts w:ascii="Calibri" w:eastAsia="Calibri" w:hAnsi="Calibri"/>
          <w:lang w:eastAsia="en-US"/>
        </w:rPr>
        <w:t>Dz. U. z 2023 r., poz. 1094 ze zm.</w:t>
      </w:r>
      <w:r w:rsidRPr="00EC4815">
        <w:rPr>
          <w:rFonts w:ascii="Calibri" w:eastAsia="Calibri" w:hAnsi="Calibri" w:cs="Calibri"/>
          <w:lang w:eastAsia="en-US"/>
        </w:rPr>
        <w:t xml:space="preserve">), w związku z art. 378 ust. 1 ustawy z dnia 27 kwietnia 2001 r. – Prawo ochrony środowiska (tekst jednolity: </w:t>
      </w:r>
      <w:r w:rsidRPr="00EC4815">
        <w:rPr>
          <w:rFonts w:ascii="Calibri" w:eastAsia="Calibri" w:hAnsi="Calibri"/>
          <w:lang w:eastAsia="en-US"/>
        </w:rPr>
        <w:t>Dz. U. z 2024 r., poz. 54</w:t>
      </w:r>
      <w:r w:rsidRPr="00EC4815">
        <w:rPr>
          <w:rFonts w:ascii="Calibri" w:eastAsia="Calibri" w:hAnsi="Calibri" w:cs="Calibri"/>
          <w:lang w:eastAsia="en-US"/>
        </w:rPr>
        <w:t>), przekazuję według właściwości wniosek Wójta Gminy Brodnica o wydanie opinii co do potrzeby przeprowadzenia oceny oddziaływania na środowisko przedsięwzięcia pn. „Rozbudowa linii do produkcji elementów meblowych z pianki poliuretanowej wraz z posadowieniem dwóch zbiorników do magazynowania komponentów oraz instalacji kabin klejarskich na terenie zakładu BEJOT sp. z o.o.”.</w:t>
      </w:r>
    </w:p>
    <w:p w14:paraId="0E68BE09" w14:textId="77777777" w:rsidR="00EC4815" w:rsidRPr="00EC4815" w:rsidRDefault="00EC4815" w:rsidP="00EC4815">
      <w:pPr>
        <w:spacing w:line="276" w:lineRule="auto"/>
        <w:ind w:right="281"/>
        <w:rPr>
          <w:rFonts w:ascii="Calibri" w:eastAsia="Calibri" w:hAnsi="Calibri" w:cs="Calibri"/>
          <w:lang w:eastAsia="en-US"/>
        </w:rPr>
      </w:pPr>
      <w:r w:rsidRPr="00EC4815">
        <w:rPr>
          <w:rFonts w:ascii="Calibri" w:eastAsia="Calibri" w:hAnsi="Calibri" w:cs="Calibri"/>
          <w:lang w:eastAsia="en-US"/>
        </w:rPr>
        <w:t>Inwestorem przedmiotowego przedsięwzięcia jest „BEJOT” sp. z o.o., z siedzibą w Manieczkach, ul. Wybickiego 2a, 63-112 Manieczki.</w:t>
      </w:r>
    </w:p>
    <w:p w14:paraId="634F0568" w14:textId="77777777" w:rsidR="00EC4815" w:rsidRPr="00EC4815" w:rsidRDefault="00EC4815" w:rsidP="00EC4815">
      <w:pPr>
        <w:spacing w:line="276" w:lineRule="auto"/>
        <w:ind w:right="281"/>
        <w:rPr>
          <w:rFonts w:ascii="Calibri" w:eastAsia="Calibri" w:hAnsi="Calibri" w:cs="Calibri"/>
          <w:lang w:eastAsia="en-US"/>
        </w:rPr>
      </w:pPr>
      <w:r w:rsidRPr="00EC4815">
        <w:rPr>
          <w:rFonts w:ascii="Calibri" w:eastAsia="Calibri" w:hAnsi="Calibri" w:cs="Calibri"/>
          <w:lang w:eastAsia="en-US"/>
        </w:rPr>
        <w:t>Zgodnie z wyżej przywołanym przepisem ustawy o udostępnianiu informacji o środowisku i jego ochronie, udziale społeczeństwa w ochronie środowiska oraz o ocenach oddziaływania na środowisko – postanowienie w sprawie obowiązku przeprowadzenia oceny oddziaływania przedsięwzięcia na środowisko dla planowanego przedsięwzięcia mogącego potencjalnie znacząco oddziaływać na środowisko, wydaje się po zasięgnięciu opinii organu właściwego do wydania pozwolenia zintegrowanego, jeżeli planowane przedsięwzięcie kwalifikowane jest jako instalacja, o której mowa w art. 201 ust. 1 ustawy Prawo ochrony środowiska.</w:t>
      </w:r>
      <w:r w:rsidRPr="00EC4815">
        <w:rPr>
          <w:rFonts w:ascii="Calibri" w:eastAsia="Calibri" w:hAnsi="Calibri" w:cs="Calibri"/>
          <w:lang w:eastAsia="en-US"/>
        </w:rPr>
        <w:br/>
        <w:t>Inwestor posiada pozwolenie zintegrowane, udzielone mocą decyzji Marszałka Województwa Wielkopolskiego znak: DSR-II-1.7222.322.2014 z dnia 12.02.2015 r., dla instalacji określonej w § 2 ust. 1 pkt 1 lit. a ówcześnie obowiązującego rozporządzenia Rady Ministrów z dnia 9 listopada 2010 r. w sprawie przedsięwzięć mogących znacząco oddziaływać na środowisko (Dz. U. z 2010 r. Nr 213, poz. 1397 ze zm.). Instalację tę zakwalifikowano również jako instalację, o której mowa w ust. 4 pkt 1 lit. h załącznika do rozporządzenia Ministra Środowiska z dnia 27 sierpnia 2014 r. w sprawie rodzajów instalacji mogących powodować znaczne zanieczyszczenie poszczególnych elementów przyrodniczych albo środowiska jako całości (Dz. U. z 2014 r., poz. 1169). W świetle powyższego uznano, że przedsięwzięcie realizowane przez „BEJOT” sp. z o.o. podlega właściwości Marszałka Województwa Wielkopolskiego oraz wymaga uzyskania pozwolenia zintegrowanego.</w:t>
      </w:r>
    </w:p>
    <w:p w14:paraId="698F5214" w14:textId="77777777" w:rsidR="00EC4815" w:rsidRPr="00EC4815" w:rsidRDefault="00EC4815" w:rsidP="00EC4815">
      <w:pPr>
        <w:spacing w:line="276" w:lineRule="auto"/>
        <w:ind w:right="281"/>
        <w:rPr>
          <w:rFonts w:ascii="Calibri" w:eastAsia="Calibri" w:hAnsi="Calibri" w:cs="Calibri"/>
          <w:lang w:eastAsia="en-US"/>
        </w:rPr>
      </w:pPr>
      <w:r w:rsidRPr="00EC4815">
        <w:rPr>
          <w:rFonts w:ascii="Calibri" w:eastAsia="Calibri" w:hAnsi="Calibri" w:cs="Calibri"/>
          <w:lang w:eastAsia="en-US"/>
        </w:rPr>
        <w:lastRenderedPageBreak/>
        <w:t>Jednakże rozpatrując wniosek Wójta Gminy Brodnica tutejszy Organ, na podstawie informacji uzyskanym od Prowadzącego instalację oraz wykładni zaprezentowanej przez Departament Instrumentów Środowiskowych Ministerstwa Klimatu i Środowiska, stwierdził że pierwotna kwalifikacja instalacji jest błędna. Przedmiotem działalności Spółki jest bowiem produkcja mebli tapicerowanych, w tym z elementów wykonanych z pianki poliuretanowej, nie zaś wytwarzanie samej pianki jako finalnego produktu. W konsekwencji, w aktualnym stanie prawnym, instalacja winna zostać zakwalifikowana jako przedsięwzięcie określone w § 3 ust. 1 pkt 1 rozporządzenia Rady Ministrów z dnia 10 września 2019 r. w sprawie przedsięwzięć mogących znacząco oddziaływać na środowisko (Dz. U. z 2019 r., poz. 1839 ze zm.). Kwalifikację tę potwierdził również Wójt Gminy Brodnica, w piśmie znak: UG.OŚ.6220.16.2023 z dnia 19.03.2024 r. Co istotne, na terenie zakładu (w rozumieniu art. 3 pkt 48 ustawy Prawo ochrony środowiska), nie jest eksploatowana inna instalacja, która jest kwalifikowana jako przedsięwzięcie mogące zawsze znacząco oddziaływać na środowisko.</w:t>
      </w:r>
      <w:r w:rsidRPr="00EC4815">
        <w:rPr>
          <w:rFonts w:ascii="Calibri" w:eastAsia="Calibri" w:hAnsi="Calibri" w:cs="Calibri"/>
          <w:lang w:eastAsia="en-US"/>
        </w:rPr>
        <w:br/>
        <w:t>Wobec ww. okoliczności, na gruncie rozpatrywanej sprawy nie zachodzą przesłanki uzasadniające właściwość Marszałka Województwa Wielkopolskiego. Nadto, przedsięwzięcie nie będzie realizowane na terenie zamkniętym ustalonym przez Ministra Obrony Narodowej. Tak więc stosownie do art. 378 ust. 1 w zw. z art. 382 ust. 1 ustawy Prawo ochrony środowiska, organem ochrony środowiska właściwym do merytorycznego rozpatrzenia wniosku Wójta Gminy Brodnica, jest Starosta Śremski.</w:t>
      </w:r>
    </w:p>
    <w:p w14:paraId="3A4CA74D" w14:textId="77777777" w:rsidR="00EC4815" w:rsidRPr="00EC4815" w:rsidRDefault="00EC4815" w:rsidP="00EC4815">
      <w:pPr>
        <w:spacing w:line="276" w:lineRule="auto"/>
        <w:ind w:right="281"/>
        <w:rPr>
          <w:rFonts w:ascii="Calibri" w:eastAsia="Calibri" w:hAnsi="Calibri" w:cs="Calibri"/>
          <w:lang w:eastAsia="en-US"/>
        </w:rPr>
      </w:pPr>
    </w:p>
    <w:p w14:paraId="29BB0D3D" w14:textId="77777777" w:rsidR="00EC4815" w:rsidRPr="00EC4815" w:rsidRDefault="00EC4815" w:rsidP="00EC4815">
      <w:pPr>
        <w:spacing w:line="276" w:lineRule="auto"/>
        <w:ind w:right="281"/>
        <w:rPr>
          <w:rFonts w:ascii="Calibri" w:eastAsia="Calibri" w:hAnsi="Calibri" w:cs="Calibri"/>
          <w:lang w:eastAsia="en-US"/>
        </w:rPr>
      </w:pPr>
    </w:p>
    <w:p w14:paraId="30014E0D" w14:textId="77777777" w:rsidR="00B66F89" w:rsidRPr="00B66F89" w:rsidRDefault="00B66F89" w:rsidP="00B66F89">
      <w:pPr>
        <w:spacing w:line="276" w:lineRule="auto"/>
        <w:ind w:right="281"/>
        <w:rPr>
          <w:rFonts w:ascii="Calibri" w:eastAsia="Calibri" w:hAnsi="Calibri" w:cs="Calibri"/>
          <w:i/>
          <w:iCs/>
          <w:lang w:eastAsia="en-US"/>
        </w:rPr>
      </w:pPr>
      <w:r w:rsidRPr="00B66F89">
        <w:rPr>
          <w:rFonts w:ascii="Calibri" w:eastAsia="Calibri" w:hAnsi="Calibri" w:cs="Calibri"/>
          <w:i/>
          <w:iCs/>
          <w:lang w:eastAsia="en-US"/>
        </w:rPr>
        <w:t>z up. MARSZAŁKA WOJEWÓDZTWA</w:t>
      </w:r>
    </w:p>
    <w:p w14:paraId="3D1C0ACF" w14:textId="77777777" w:rsidR="00B66F89" w:rsidRPr="00B66F89" w:rsidRDefault="00B66F89" w:rsidP="00B66F89">
      <w:pPr>
        <w:spacing w:line="276" w:lineRule="auto"/>
        <w:ind w:right="281"/>
        <w:rPr>
          <w:rFonts w:ascii="Calibri" w:eastAsia="Calibri" w:hAnsi="Calibri" w:cs="Calibri"/>
          <w:i/>
          <w:iCs/>
          <w:lang w:eastAsia="en-US"/>
        </w:rPr>
      </w:pPr>
    </w:p>
    <w:p w14:paraId="77D788FA" w14:textId="77777777" w:rsidR="00B66F89" w:rsidRPr="00B66F89" w:rsidRDefault="00B66F89" w:rsidP="00B66F89">
      <w:pPr>
        <w:spacing w:line="276" w:lineRule="auto"/>
        <w:ind w:right="281"/>
        <w:rPr>
          <w:rFonts w:ascii="Calibri" w:eastAsia="Calibri" w:hAnsi="Calibri" w:cs="Calibri"/>
          <w:i/>
          <w:iCs/>
          <w:lang w:eastAsia="en-US"/>
        </w:rPr>
      </w:pPr>
      <w:r w:rsidRPr="00B66F89">
        <w:rPr>
          <w:rFonts w:ascii="Calibri" w:eastAsia="Calibri" w:hAnsi="Calibri" w:cs="Calibri"/>
          <w:i/>
          <w:iCs/>
          <w:lang w:eastAsia="en-US"/>
        </w:rPr>
        <w:t>Agnieszka Lewicka</w:t>
      </w:r>
    </w:p>
    <w:p w14:paraId="22AEE099" w14:textId="77777777" w:rsidR="00B66F89" w:rsidRPr="00B66F89" w:rsidRDefault="00B66F89" w:rsidP="00B66F89">
      <w:pPr>
        <w:spacing w:line="276" w:lineRule="auto"/>
        <w:ind w:right="281"/>
        <w:rPr>
          <w:rFonts w:ascii="Calibri" w:eastAsia="Calibri" w:hAnsi="Calibri" w:cs="Calibri"/>
          <w:i/>
          <w:iCs/>
          <w:lang w:eastAsia="en-US"/>
        </w:rPr>
      </w:pPr>
      <w:r w:rsidRPr="00B66F89">
        <w:rPr>
          <w:rFonts w:ascii="Calibri" w:eastAsia="Calibri" w:hAnsi="Calibri" w:cs="Calibri"/>
          <w:i/>
          <w:iCs/>
          <w:lang w:eastAsia="en-US"/>
        </w:rPr>
        <w:t>Zastępca Dyrektora Departamentu</w:t>
      </w:r>
    </w:p>
    <w:p w14:paraId="29EB1823" w14:textId="77777777" w:rsidR="00B66F89" w:rsidRPr="00B66F89" w:rsidRDefault="00B66F89" w:rsidP="00B66F89">
      <w:pPr>
        <w:spacing w:line="276" w:lineRule="auto"/>
        <w:ind w:right="281"/>
        <w:rPr>
          <w:rFonts w:ascii="Calibri" w:eastAsia="Calibri" w:hAnsi="Calibri" w:cs="Calibri"/>
          <w:iCs/>
          <w:lang w:eastAsia="en-US"/>
        </w:rPr>
      </w:pPr>
      <w:r w:rsidRPr="00B66F89">
        <w:rPr>
          <w:rFonts w:ascii="Calibri" w:eastAsia="Calibri" w:hAnsi="Calibri" w:cs="Calibri"/>
          <w:i/>
          <w:iCs/>
          <w:lang w:eastAsia="en-US"/>
        </w:rPr>
        <w:t>Zarządzania Środowiskiem i Klimatu</w:t>
      </w:r>
    </w:p>
    <w:p w14:paraId="07F7B5F4" w14:textId="77777777" w:rsidR="00EC4815" w:rsidRPr="00EC4815" w:rsidRDefault="00EC4815" w:rsidP="00EC4815">
      <w:pPr>
        <w:spacing w:line="276" w:lineRule="auto"/>
        <w:ind w:right="281"/>
        <w:rPr>
          <w:rFonts w:ascii="Calibri" w:eastAsia="Calibri" w:hAnsi="Calibri" w:cs="Calibri"/>
          <w:lang w:eastAsia="en-US"/>
        </w:rPr>
      </w:pPr>
    </w:p>
    <w:p w14:paraId="450C0E7B" w14:textId="77777777" w:rsidR="00EC4815" w:rsidRPr="00EC4815" w:rsidRDefault="00EC4815" w:rsidP="00EC4815">
      <w:pPr>
        <w:spacing w:line="276" w:lineRule="auto"/>
        <w:ind w:right="281"/>
        <w:rPr>
          <w:rFonts w:ascii="Calibri" w:eastAsia="Calibri" w:hAnsi="Calibri" w:cs="Calibri"/>
          <w:lang w:eastAsia="en-US"/>
        </w:rPr>
      </w:pPr>
    </w:p>
    <w:p w14:paraId="1482770F" w14:textId="7027C336" w:rsidR="00EC4815" w:rsidRPr="00EC4815" w:rsidRDefault="00EC4815" w:rsidP="00EC4815">
      <w:pPr>
        <w:spacing w:line="276" w:lineRule="auto"/>
        <w:ind w:right="281"/>
        <w:rPr>
          <w:rFonts w:ascii="Calibri" w:eastAsia="Calibri" w:hAnsi="Calibri" w:cs="Calibri"/>
          <w:lang w:eastAsia="en-US"/>
        </w:rPr>
      </w:pPr>
    </w:p>
    <w:p w14:paraId="6C1E38DD" w14:textId="77777777" w:rsidR="00EC4815" w:rsidRPr="00EC4815" w:rsidRDefault="00EC4815" w:rsidP="00EC4815">
      <w:pPr>
        <w:spacing w:line="276" w:lineRule="auto"/>
        <w:ind w:right="281"/>
        <w:rPr>
          <w:rFonts w:ascii="Calibri" w:eastAsia="Calibri" w:hAnsi="Calibri" w:cs="Calibri"/>
          <w:sz w:val="22"/>
          <w:szCs w:val="22"/>
          <w:lang w:eastAsia="en-US"/>
        </w:rPr>
      </w:pPr>
      <w:r w:rsidRPr="00EC4815">
        <w:rPr>
          <w:rFonts w:ascii="Calibri" w:eastAsia="Calibri" w:hAnsi="Calibri" w:cs="Calibri"/>
          <w:sz w:val="22"/>
          <w:szCs w:val="22"/>
          <w:lang w:eastAsia="en-US"/>
        </w:rPr>
        <w:t xml:space="preserve">Załączniki: </w:t>
      </w:r>
    </w:p>
    <w:p w14:paraId="5E785BE3" w14:textId="77777777" w:rsidR="00EC4815" w:rsidRPr="00EC4815" w:rsidRDefault="00EC4815" w:rsidP="00EC4815">
      <w:pPr>
        <w:numPr>
          <w:ilvl w:val="0"/>
          <w:numId w:val="39"/>
        </w:numPr>
        <w:spacing w:line="276" w:lineRule="auto"/>
        <w:ind w:right="281"/>
        <w:rPr>
          <w:rFonts w:ascii="Calibri" w:eastAsia="Calibri" w:hAnsi="Calibri" w:cs="Calibri"/>
          <w:sz w:val="22"/>
          <w:szCs w:val="22"/>
          <w:lang w:eastAsia="en-US"/>
        </w:rPr>
      </w:pPr>
      <w:r w:rsidRPr="00EC4815">
        <w:rPr>
          <w:rFonts w:ascii="Calibri" w:eastAsia="Calibri" w:hAnsi="Calibri" w:cs="Calibri"/>
          <w:sz w:val="22"/>
          <w:szCs w:val="22"/>
          <w:lang w:eastAsia="en-US"/>
        </w:rPr>
        <w:t>wniosek Wójta Gminy Brodnica o wydanie opinii</w:t>
      </w:r>
    </w:p>
    <w:p w14:paraId="4A69F8FE" w14:textId="77777777" w:rsidR="00EC4815" w:rsidRPr="00EC4815" w:rsidRDefault="00EC4815" w:rsidP="00EC4815">
      <w:pPr>
        <w:numPr>
          <w:ilvl w:val="0"/>
          <w:numId w:val="39"/>
        </w:numPr>
        <w:spacing w:line="276" w:lineRule="auto"/>
        <w:ind w:right="281"/>
        <w:rPr>
          <w:rFonts w:ascii="Calibri" w:eastAsia="Calibri" w:hAnsi="Calibri" w:cs="Calibri"/>
          <w:sz w:val="22"/>
          <w:szCs w:val="22"/>
          <w:lang w:eastAsia="en-US"/>
        </w:rPr>
      </w:pPr>
      <w:r w:rsidRPr="00EC4815">
        <w:rPr>
          <w:rFonts w:ascii="Calibri" w:eastAsia="Calibri" w:hAnsi="Calibri" w:cs="Calibri"/>
          <w:sz w:val="22"/>
          <w:szCs w:val="22"/>
          <w:lang w:eastAsia="en-US"/>
        </w:rPr>
        <w:t xml:space="preserve">wniosek „BEJOT” sp. z o.o. o wydanie decyzji o środowiskowych uwarunkowaniach z załącznikami (płyta CD) </w:t>
      </w:r>
    </w:p>
    <w:p w14:paraId="5E8206D5" w14:textId="77777777" w:rsidR="00EC4815" w:rsidRPr="00EC4815" w:rsidRDefault="00EC4815" w:rsidP="00EC4815">
      <w:pPr>
        <w:spacing w:line="276" w:lineRule="auto"/>
        <w:ind w:right="281"/>
        <w:rPr>
          <w:rFonts w:ascii="Calibri" w:eastAsia="Calibri" w:hAnsi="Calibri" w:cs="Calibri"/>
          <w:sz w:val="22"/>
          <w:szCs w:val="22"/>
          <w:lang w:eastAsia="en-US"/>
        </w:rPr>
      </w:pPr>
    </w:p>
    <w:p w14:paraId="3D4CFC0F" w14:textId="77777777" w:rsidR="00EC4815" w:rsidRPr="00EC4815" w:rsidRDefault="00EC4815" w:rsidP="00EC4815">
      <w:pPr>
        <w:spacing w:line="276" w:lineRule="auto"/>
        <w:ind w:right="281"/>
        <w:rPr>
          <w:rFonts w:ascii="Calibri" w:eastAsia="Calibri" w:hAnsi="Calibri" w:cs="Calibri"/>
          <w:sz w:val="22"/>
          <w:szCs w:val="22"/>
          <w:lang w:eastAsia="en-US"/>
        </w:rPr>
      </w:pPr>
      <w:r w:rsidRPr="00EC4815">
        <w:rPr>
          <w:rFonts w:ascii="Calibri" w:eastAsia="Calibri" w:hAnsi="Calibri" w:cs="Calibri"/>
          <w:sz w:val="22"/>
          <w:szCs w:val="22"/>
          <w:lang w:eastAsia="en-US"/>
        </w:rPr>
        <w:t>Otrzymują:</w:t>
      </w:r>
    </w:p>
    <w:p w14:paraId="4D6EADC1" w14:textId="77777777" w:rsidR="00EC4815" w:rsidRPr="00EC4815" w:rsidRDefault="00EC4815" w:rsidP="00EC4815">
      <w:pPr>
        <w:numPr>
          <w:ilvl w:val="0"/>
          <w:numId w:val="38"/>
        </w:numPr>
        <w:spacing w:line="276" w:lineRule="auto"/>
        <w:ind w:right="281"/>
        <w:rPr>
          <w:rFonts w:ascii="Calibri" w:eastAsia="Calibri" w:hAnsi="Calibri" w:cs="Calibri"/>
          <w:bCs/>
          <w:sz w:val="22"/>
          <w:szCs w:val="22"/>
          <w:lang w:eastAsia="en-US"/>
        </w:rPr>
      </w:pPr>
      <w:r w:rsidRPr="00EC4815">
        <w:rPr>
          <w:rFonts w:ascii="Calibri" w:eastAsia="Calibri" w:hAnsi="Calibri" w:cs="Calibri"/>
          <w:sz w:val="22"/>
          <w:szCs w:val="22"/>
          <w:lang w:eastAsia="en-US"/>
        </w:rPr>
        <w:t>Adresat + załączniki</w:t>
      </w:r>
    </w:p>
    <w:p w14:paraId="2A0CAAF1" w14:textId="77777777" w:rsidR="00EC4815" w:rsidRPr="00EC4815" w:rsidRDefault="00EC4815" w:rsidP="00EC4815">
      <w:pPr>
        <w:numPr>
          <w:ilvl w:val="0"/>
          <w:numId w:val="38"/>
        </w:numPr>
        <w:spacing w:line="276" w:lineRule="auto"/>
        <w:ind w:right="281"/>
        <w:rPr>
          <w:rFonts w:ascii="Calibri" w:eastAsia="Calibri" w:hAnsi="Calibri" w:cs="Calibri"/>
          <w:bCs/>
          <w:sz w:val="22"/>
          <w:szCs w:val="22"/>
          <w:lang w:eastAsia="en-US"/>
        </w:rPr>
      </w:pPr>
      <w:r w:rsidRPr="00EC4815">
        <w:rPr>
          <w:rFonts w:ascii="Calibri" w:eastAsia="Calibri" w:hAnsi="Calibri" w:cs="Calibri"/>
          <w:sz w:val="22"/>
          <w:szCs w:val="22"/>
          <w:lang w:eastAsia="en-US"/>
        </w:rPr>
        <w:t>Wójt Gminy Brodnica – ePUAP</w:t>
      </w:r>
    </w:p>
    <w:p w14:paraId="4306B39F" w14:textId="77777777" w:rsidR="00EC4815" w:rsidRPr="00EC4815" w:rsidRDefault="00EC4815" w:rsidP="00EC4815">
      <w:pPr>
        <w:numPr>
          <w:ilvl w:val="0"/>
          <w:numId w:val="38"/>
        </w:numPr>
        <w:spacing w:line="276" w:lineRule="auto"/>
        <w:ind w:right="281"/>
        <w:rPr>
          <w:rFonts w:ascii="Calibri" w:eastAsia="Calibri" w:hAnsi="Calibri" w:cs="Calibri"/>
          <w:bCs/>
          <w:sz w:val="22"/>
          <w:szCs w:val="22"/>
          <w:lang w:eastAsia="en-US"/>
        </w:rPr>
      </w:pPr>
      <w:r w:rsidRPr="00EC4815">
        <w:rPr>
          <w:rFonts w:ascii="Calibri" w:eastAsia="Calibri" w:hAnsi="Calibri" w:cs="Calibri"/>
          <w:bCs/>
          <w:sz w:val="22"/>
          <w:szCs w:val="22"/>
          <w:lang w:eastAsia="en-US"/>
        </w:rPr>
        <w:t>„BEJOT” sp. z o.o.</w:t>
      </w:r>
    </w:p>
    <w:p w14:paraId="7325ACF5" w14:textId="77777777" w:rsidR="00EC4815" w:rsidRPr="00EC4815" w:rsidRDefault="00EC4815" w:rsidP="00EC4815">
      <w:pPr>
        <w:spacing w:line="276" w:lineRule="auto"/>
        <w:ind w:left="720" w:right="281"/>
        <w:rPr>
          <w:rFonts w:ascii="Calibri" w:eastAsia="Calibri" w:hAnsi="Calibri" w:cs="Calibri"/>
          <w:bCs/>
          <w:sz w:val="22"/>
          <w:szCs w:val="22"/>
          <w:lang w:eastAsia="en-US"/>
        </w:rPr>
      </w:pPr>
      <w:r w:rsidRPr="00EC4815">
        <w:rPr>
          <w:rFonts w:ascii="Calibri" w:eastAsia="Calibri" w:hAnsi="Calibri" w:cs="Calibri"/>
          <w:bCs/>
          <w:sz w:val="22"/>
          <w:szCs w:val="22"/>
          <w:lang w:eastAsia="en-US"/>
        </w:rPr>
        <w:t>ul. Wybickiego 2a</w:t>
      </w:r>
    </w:p>
    <w:p w14:paraId="076916D0" w14:textId="77777777" w:rsidR="00EC4815" w:rsidRPr="00EC4815" w:rsidRDefault="00EC4815" w:rsidP="00EC4815">
      <w:pPr>
        <w:spacing w:line="276" w:lineRule="auto"/>
        <w:ind w:left="720" w:right="281"/>
        <w:rPr>
          <w:rFonts w:ascii="Calibri" w:eastAsia="Calibri" w:hAnsi="Calibri" w:cs="Calibri"/>
          <w:bCs/>
          <w:sz w:val="22"/>
          <w:szCs w:val="22"/>
          <w:lang w:eastAsia="en-US"/>
        </w:rPr>
      </w:pPr>
      <w:r w:rsidRPr="00EC4815">
        <w:rPr>
          <w:rFonts w:ascii="Calibri" w:eastAsia="Calibri" w:hAnsi="Calibri" w:cs="Calibri"/>
          <w:bCs/>
          <w:sz w:val="22"/>
          <w:szCs w:val="22"/>
          <w:lang w:eastAsia="en-US"/>
        </w:rPr>
        <w:t>63-112 Manieczki</w:t>
      </w:r>
    </w:p>
    <w:p w14:paraId="659CDAF0" w14:textId="77777777" w:rsidR="00EC4815" w:rsidRPr="00EC4815" w:rsidRDefault="00EC4815" w:rsidP="00EC4815">
      <w:pPr>
        <w:numPr>
          <w:ilvl w:val="0"/>
          <w:numId w:val="38"/>
        </w:numPr>
        <w:spacing w:line="276" w:lineRule="auto"/>
        <w:ind w:right="281"/>
        <w:rPr>
          <w:rFonts w:ascii="Calibri" w:eastAsia="Calibri" w:hAnsi="Calibri" w:cs="Calibri"/>
          <w:bCs/>
          <w:sz w:val="22"/>
          <w:szCs w:val="22"/>
          <w:lang w:eastAsia="en-US"/>
        </w:rPr>
      </w:pPr>
      <w:r w:rsidRPr="00EC4815">
        <w:rPr>
          <w:rFonts w:ascii="Calibri" w:eastAsia="Calibri" w:hAnsi="Calibri" w:cs="Calibri"/>
          <w:bCs/>
          <w:sz w:val="22"/>
          <w:szCs w:val="22"/>
          <w:lang w:eastAsia="en-US"/>
        </w:rPr>
        <w:t>Pozostałe Strony postępowania w drodze obwieszczenia Marszałka Województwa</w:t>
      </w:r>
    </w:p>
    <w:p w14:paraId="4D881DED" w14:textId="77777777" w:rsidR="00EC4815" w:rsidRPr="00EC4815" w:rsidRDefault="00EC4815" w:rsidP="00EC4815">
      <w:pPr>
        <w:numPr>
          <w:ilvl w:val="0"/>
          <w:numId w:val="38"/>
        </w:numPr>
        <w:spacing w:line="276" w:lineRule="auto"/>
        <w:ind w:right="281"/>
        <w:rPr>
          <w:rFonts w:ascii="Calibri" w:eastAsia="Calibri" w:hAnsi="Calibri" w:cs="Calibri"/>
          <w:bCs/>
          <w:sz w:val="22"/>
          <w:szCs w:val="22"/>
          <w:lang w:eastAsia="en-US"/>
        </w:rPr>
      </w:pPr>
      <w:r w:rsidRPr="00EC4815">
        <w:rPr>
          <w:rFonts w:ascii="Calibri" w:eastAsia="Calibri" w:hAnsi="Calibri" w:cs="Calibri"/>
          <w:sz w:val="22"/>
          <w:szCs w:val="22"/>
          <w:lang w:eastAsia="en-US"/>
        </w:rPr>
        <w:t>Aa</w:t>
      </w:r>
    </w:p>
    <w:p w14:paraId="79F0E6C9" w14:textId="77777777" w:rsidR="00EC4815" w:rsidRPr="00EC4815" w:rsidRDefault="00EC4815" w:rsidP="00EC4815">
      <w:pPr>
        <w:spacing w:line="276" w:lineRule="auto"/>
        <w:ind w:right="281"/>
        <w:rPr>
          <w:rFonts w:ascii="Calibri" w:eastAsia="Calibri" w:hAnsi="Calibri" w:cs="Calibri"/>
          <w:sz w:val="22"/>
          <w:szCs w:val="22"/>
          <w:lang w:eastAsia="en-US"/>
        </w:rPr>
      </w:pPr>
    </w:p>
    <w:p w14:paraId="29D2971F" w14:textId="77777777" w:rsidR="00EC4815" w:rsidRPr="00EC4815" w:rsidRDefault="00EC4815" w:rsidP="00EC4815">
      <w:pPr>
        <w:spacing w:line="276" w:lineRule="auto"/>
        <w:ind w:right="281"/>
        <w:rPr>
          <w:rFonts w:ascii="Calibri" w:eastAsia="Calibri" w:hAnsi="Calibri" w:cs="Calibri"/>
          <w:sz w:val="22"/>
          <w:szCs w:val="22"/>
          <w:lang w:eastAsia="en-US"/>
        </w:rPr>
      </w:pPr>
      <w:r w:rsidRPr="00EC4815">
        <w:rPr>
          <w:rFonts w:ascii="Calibri" w:eastAsia="Calibri" w:hAnsi="Calibri" w:cs="Calibri"/>
          <w:sz w:val="22"/>
          <w:szCs w:val="22"/>
          <w:lang w:eastAsia="en-US"/>
        </w:rPr>
        <w:t>Sprawę prowadzi:</w:t>
      </w:r>
    </w:p>
    <w:p w14:paraId="0EFC3B89" w14:textId="77777777" w:rsidR="00EC4815" w:rsidRPr="00EC4815" w:rsidRDefault="00EC4815" w:rsidP="00EC4815">
      <w:pPr>
        <w:spacing w:line="276" w:lineRule="auto"/>
        <w:ind w:right="281"/>
        <w:rPr>
          <w:rFonts w:ascii="Calibri" w:eastAsia="Calibri" w:hAnsi="Calibri" w:cs="Calibri"/>
          <w:sz w:val="22"/>
          <w:szCs w:val="22"/>
          <w:lang w:eastAsia="en-US"/>
        </w:rPr>
      </w:pPr>
      <w:r w:rsidRPr="00EC4815">
        <w:rPr>
          <w:rFonts w:ascii="Calibri" w:eastAsia="Calibri" w:hAnsi="Calibri" w:cs="Calibri"/>
          <w:sz w:val="22"/>
          <w:szCs w:val="22"/>
          <w:lang w:eastAsia="en-US"/>
        </w:rPr>
        <w:t xml:space="preserve">Wojciech Wielgosz </w:t>
      </w:r>
    </w:p>
    <w:p w14:paraId="7D849DE1" w14:textId="77777777" w:rsidR="00EC4815" w:rsidRPr="00EC4815" w:rsidRDefault="00EC4815" w:rsidP="00EC4815">
      <w:pPr>
        <w:spacing w:line="276" w:lineRule="auto"/>
        <w:ind w:right="281"/>
        <w:rPr>
          <w:rFonts w:ascii="Calibri" w:eastAsia="Calibri" w:hAnsi="Calibri" w:cs="Calibri"/>
          <w:sz w:val="22"/>
          <w:szCs w:val="22"/>
          <w:lang w:val="de-DE" w:eastAsia="en-US"/>
        </w:rPr>
      </w:pPr>
      <w:r w:rsidRPr="00EC4815">
        <w:rPr>
          <w:rFonts w:ascii="Calibri" w:eastAsia="Calibri" w:hAnsi="Calibri" w:cs="Calibri"/>
          <w:sz w:val="22"/>
          <w:szCs w:val="22"/>
          <w:lang w:val="de-DE" w:eastAsia="en-US"/>
        </w:rPr>
        <w:t>tel. 61 626 64 58</w:t>
      </w:r>
    </w:p>
    <w:p w14:paraId="63A9B9E5" w14:textId="77777777" w:rsidR="00EC4815" w:rsidRPr="00EC4815" w:rsidRDefault="00EC4815" w:rsidP="00EC4815">
      <w:pPr>
        <w:spacing w:line="276" w:lineRule="auto"/>
        <w:ind w:right="281"/>
        <w:rPr>
          <w:rFonts w:ascii="Calibri" w:eastAsia="Calibri" w:hAnsi="Calibri" w:cs="Calibri"/>
          <w:sz w:val="22"/>
          <w:szCs w:val="22"/>
          <w:lang w:val="de-DE" w:eastAsia="en-US"/>
        </w:rPr>
      </w:pPr>
      <w:r w:rsidRPr="00EC4815">
        <w:rPr>
          <w:rFonts w:ascii="Calibri" w:eastAsia="Calibri" w:hAnsi="Calibri" w:cs="Calibri"/>
          <w:sz w:val="22"/>
          <w:szCs w:val="22"/>
          <w:lang w:val="de-DE" w:eastAsia="en-US"/>
        </w:rPr>
        <w:t>email: wojciech.wielgosz@umww.pl</w:t>
      </w:r>
    </w:p>
    <w:p w14:paraId="7CE66632" w14:textId="77777777" w:rsidR="00803F43" w:rsidRPr="00ED7B80" w:rsidRDefault="00803F43" w:rsidP="00EC4815">
      <w:pPr>
        <w:spacing w:before="360" w:after="360"/>
        <w:ind w:left="1560" w:right="281"/>
        <w:rPr>
          <w:rFonts w:asciiTheme="minorHAnsi" w:hAnsiTheme="minorHAnsi" w:cstheme="minorHAnsi"/>
          <w:bCs/>
        </w:rPr>
      </w:pPr>
    </w:p>
    <w:sectPr w:rsidR="00803F43" w:rsidRPr="00ED7B80" w:rsidSect="00AB460F">
      <w:footerReference w:type="even" r:id="rId9"/>
      <w:footerReference w:type="default" r:id="rId10"/>
      <w:footerReference w:type="first" r:id="rId11"/>
      <w:pgSz w:w="11906" w:h="16838" w:code="9"/>
      <w:pgMar w:top="681" w:right="851" w:bottom="568" w:left="1418" w:header="709" w:footer="2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A6576" w14:textId="77777777" w:rsidR="000F714B" w:rsidRDefault="000F714B">
      <w:r>
        <w:separator/>
      </w:r>
    </w:p>
  </w:endnote>
  <w:endnote w:type="continuationSeparator" w:id="0">
    <w:p w14:paraId="102654A8" w14:textId="77777777" w:rsidR="000F714B" w:rsidRDefault="000F7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xi Serif">
    <w:altName w:val="Times New Roman"/>
    <w:charset w:val="EE"/>
    <w:family w:val="roman"/>
    <w:pitch w:val="variable"/>
  </w:font>
  <w:font w:name="Andale Sans UI">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86142" w14:textId="77777777" w:rsidR="009E49EB" w:rsidRDefault="009E49EB" w:rsidP="00395AE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4477F4F9" w14:textId="77777777" w:rsidR="009E49EB" w:rsidRDefault="009E49EB" w:rsidP="00F310C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F8480" w14:textId="6F578E64" w:rsidR="009E49EB" w:rsidRPr="007F495D" w:rsidRDefault="009E49EB" w:rsidP="00395AE4">
    <w:pPr>
      <w:pStyle w:val="Stopka"/>
      <w:framePr w:wrap="around" w:vAnchor="text" w:hAnchor="margin" w:xAlign="right" w:y="1"/>
      <w:rPr>
        <w:rStyle w:val="Numerstrony"/>
        <w:sz w:val="22"/>
        <w:szCs w:val="22"/>
      </w:rPr>
    </w:pPr>
    <w:r w:rsidRPr="007F495D">
      <w:rPr>
        <w:rStyle w:val="Numerstrony"/>
        <w:sz w:val="22"/>
        <w:szCs w:val="22"/>
      </w:rPr>
      <w:fldChar w:fldCharType="begin"/>
    </w:r>
    <w:r w:rsidRPr="007F495D">
      <w:rPr>
        <w:rStyle w:val="Numerstrony"/>
        <w:sz w:val="22"/>
        <w:szCs w:val="22"/>
      </w:rPr>
      <w:instrText xml:space="preserve">PAGE  </w:instrText>
    </w:r>
    <w:r w:rsidRPr="007F495D">
      <w:rPr>
        <w:rStyle w:val="Numerstrony"/>
        <w:sz w:val="22"/>
        <w:szCs w:val="22"/>
      </w:rPr>
      <w:fldChar w:fldCharType="separate"/>
    </w:r>
    <w:r w:rsidR="008F3206">
      <w:rPr>
        <w:rStyle w:val="Numerstrony"/>
        <w:noProof/>
        <w:sz w:val="22"/>
        <w:szCs w:val="22"/>
      </w:rPr>
      <w:t>4</w:t>
    </w:r>
    <w:r w:rsidRPr="007F495D">
      <w:rPr>
        <w:rStyle w:val="Numerstrony"/>
        <w:sz w:val="22"/>
        <w:szCs w:val="22"/>
      </w:rPr>
      <w:fldChar w:fldCharType="end"/>
    </w:r>
  </w:p>
  <w:p w14:paraId="6D7AF9DD" w14:textId="77777777" w:rsidR="009E49EB" w:rsidRDefault="009E49EB" w:rsidP="00F310C7">
    <w:pPr>
      <w:pStyle w:val="Stopka"/>
      <w:ind w:right="360"/>
      <w:rPr>
        <w:b/>
        <w:bCs/>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641DD" w14:textId="77777777" w:rsidR="009E49EB" w:rsidRDefault="009E49EB" w:rsidP="00D44357">
    <w:pPr>
      <w:pStyle w:val="Stopka"/>
      <w:ind w:right="-82"/>
      <w:rPr>
        <w:b/>
        <w:bCs/>
        <w:sz w:val="22"/>
        <w:szCs w:val="22"/>
      </w:rPr>
    </w:pPr>
  </w:p>
  <w:p w14:paraId="3199AA7B" w14:textId="416EE2D3" w:rsidR="009E49EB" w:rsidRPr="00D44357" w:rsidRDefault="00286698" w:rsidP="00D44357">
    <w:pPr>
      <w:rPr>
        <w:rFonts w:ascii="Calibri" w:eastAsia="Calibri" w:hAnsi="Calibri"/>
        <w:b/>
        <w:bCs/>
        <w:sz w:val="14"/>
        <w:szCs w:val="14"/>
        <w:lang w:eastAsia="en-US"/>
      </w:rPr>
    </w:pPr>
    <w:r>
      <w:rPr>
        <w:noProof/>
      </w:rPr>
      <w:drawing>
        <wp:anchor distT="0" distB="0" distL="114300" distR="114300" simplePos="0" relativeHeight="251656704" behindDoc="0" locked="0" layoutInCell="1" allowOverlap="1" wp14:anchorId="0C1351A3" wp14:editId="5076B50D">
          <wp:simplePos x="0" y="0"/>
          <wp:positionH relativeFrom="margin">
            <wp:posOffset>3743960</wp:posOffset>
          </wp:positionH>
          <wp:positionV relativeFrom="margin">
            <wp:posOffset>9207500</wp:posOffset>
          </wp:positionV>
          <wp:extent cx="2202815" cy="719455"/>
          <wp:effectExtent l="0" t="0" r="0" b="0"/>
          <wp:wrapSquare wrapText="bothSides"/>
          <wp:docPr id="3"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2815" cy="71945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299" distR="114299" simplePos="0" relativeHeight="251657728" behindDoc="0" locked="0" layoutInCell="1" allowOverlap="1" wp14:anchorId="5C2F994E" wp14:editId="2E8512F8">
              <wp:simplePos x="0" y="0"/>
              <wp:positionH relativeFrom="column">
                <wp:posOffset>1829434</wp:posOffset>
              </wp:positionH>
              <wp:positionV relativeFrom="paragraph">
                <wp:posOffset>2540</wp:posOffset>
              </wp:positionV>
              <wp:extent cx="0" cy="444500"/>
              <wp:effectExtent l="0" t="0" r="19050" b="12700"/>
              <wp:wrapNone/>
              <wp:docPr id="6"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4500"/>
                      </a:xfrm>
                      <a:prstGeom prst="line">
                        <a:avLst/>
                      </a:prstGeom>
                      <a:noFill/>
                      <a:ln w="9525" cap="flat" cmpd="sng" algn="ctr">
                        <a:solidFill>
                          <a:srgbClr val="8D939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DC9430" id="Łącznik prosty 2" o:spid="_x0000_s1026" style="position:absolute;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44.05pt,.2pt" to="144.0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" strokecolor="#8d9390">
              <v:stroke joinstyle="miter"/>
              <o:lock v:ext="edit" shapetype="f"/>
            </v:line>
          </w:pict>
        </mc:Fallback>
      </mc:AlternateContent>
    </w:r>
    <w:r>
      <w:rPr>
        <w:noProof/>
      </w:rPr>
      <mc:AlternateContent>
        <mc:Choice Requires="wps">
          <w:drawing>
            <wp:anchor distT="0" distB="0" distL="114299" distR="114299" simplePos="0" relativeHeight="251658752" behindDoc="0" locked="0" layoutInCell="1" allowOverlap="1" wp14:anchorId="29191CEE" wp14:editId="7B6303A7">
              <wp:simplePos x="0" y="0"/>
              <wp:positionH relativeFrom="column">
                <wp:posOffset>3655059</wp:posOffset>
              </wp:positionH>
              <wp:positionV relativeFrom="paragraph">
                <wp:posOffset>2540</wp:posOffset>
              </wp:positionV>
              <wp:extent cx="0" cy="438150"/>
              <wp:effectExtent l="0" t="0" r="19050" b="0"/>
              <wp:wrapNone/>
              <wp:docPr id="7"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8150"/>
                      </a:xfrm>
                      <a:prstGeom prst="line">
                        <a:avLst/>
                      </a:prstGeom>
                      <a:noFill/>
                      <a:ln w="9525" cap="flat" cmpd="sng" algn="ctr">
                        <a:solidFill>
                          <a:srgbClr val="8D939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9A52C2" id="Łącznik prosty 1"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87.8pt,.2pt" to="287.8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" strokecolor="#8d9390">
              <v:stroke joinstyle="miter"/>
              <o:lock v:ext="edit" shapetype="f"/>
            </v:line>
          </w:pict>
        </mc:Fallback>
      </mc:AlternateContent>
    </w:r>
    <w:r w:rsidR="009E49EB" w:rsidRPr="00D44357">
      <w:rPr>
        <w:rFonts w:ascii="Calibri" w:eastAsia="Calibri" w:hAnsi="Calibri"/>
        <w:b/>
        <w:bCs/>
        <w:sz w:val="14"/>
        <w:szCs w:val="14"/>
        <w:lang w:eastAsia="en-US"/>
      </w:rPr>
      <w:t>Urząd Marszałkowski</w:t>
    </w:r>
    <w:r w:rsidR="009E49EB" w:rsidRPr="00D44357">
      <w:rPr>
        <w:rFonts w:ascii="Calibri" w:eastAsia="Calibri" w:hAnsi="Calibri"/>
        <w:b/>
        <w:bCs/>
        <w:sz w:val="14"/>
        <w:szCs w:val="14"/>
        <w:lang w:eastAsia="en-US"/>
      </w:rPr>
      <w:tab/>
    </w:r>
    <w:r w:rsidR="009E49EB" w:rsidRPr="00D44357">
      <w:rPr>
        <w:rFonts w:ascii="Calibri" w:eastAsia="Calibri" w:hAnsi="Calibri"/>
        <w:b/>
        <w:bCs/>
        <w:sz w:val="14"/>
        <w:szCs w:val="14"/>
        <w:lang w:eastAsia="en-US"/>
      </w:rPr>
      <w:tab/>
    </w:r>
    <w:r w:rsidR="009E49EB" w:rsidRPr="00D44357">
      <w:rPr>
        <w:rFonts w:ascii="Calibri" w:eastAsia="Calibri" w:hAnsi="Calibri"/>
        <w:b/>
        <w:bCs/>
        <w:sz w:val="14"/>
        <w:szCs w:val="14"/>
        <w:lang w:eastAsia="en-US"/>
      </w:rPr>
      <w:tab/>
      <w:t xml:space="preserve">            </w:t>
    </w:r>
    <w:r w:rsidR="0010370C">
      <w:rPr>
        <w:rFonts w:ascii="Calibri" w:eastAsia="Calibri" w:hAnsi="Calibri"/>
        <w:b/>
        <w:bCs/>
        <w:sz w:val="14"/>
        <w:szCs w:val="14"/>
        <w:lang w:eastAsia="en-US"/>
      </w:rPr>
      <w:t xml:space="preserve">       </w:t>
    </w:r>
    <w:r w:rsidR="00E228D1">
      <w:rPr>
        <w:rFonts w:ascii="Calibri" w:eastAsia="Calibri" w:hAnsi="Calibri"/>
        <w:b/>
        <w:bCs/>
        <w:sz w:val="14"/>
        <w:szCs w:val="14"/>
        <w:lang w:eastAsia="en-US"/>
      </w:rPr>
      <w:t xml:space="preserve">          </w:t>
    </w:r>
    <w:r w:rsidR="009E49EB" w:rsidRPr="00D44357">
      <w:rPr>
        <w:rFonts w:ascii="Calibri" w:eastAsia="Calibri" w:hAnsi="Calibri"/>
        <w:b/>
        <w:bCs/>
        <w:sz w:val="14"/>
        <w:szCs w:val="14"/>
        <w:lang w:eastAsia="en-US"/>
      </w:rPr>
      <w:t xml:space="preserve"> </w:t>
    </w:r>
    <w:r w:rsidR="00CB1957">
      <w:rPr>
        <w:rFonts w:ascii="Calibri" w:eastAsia="Calibri" w:hAnsi="Calibri"/>
        <w:b/>
        <w:bCs/>
        <w:sz w:val="14"/>
        <w:szCs w:val="14"/>
        <w:lang w:eastAsia="en-US"/>
      </w:rPr>
      <w:t>Dep</w:t>
    </w:r>
    <w:r w:rsidR="00D8642C">
      <w:rPr>
        <w:rFonts w:ascii="Calibri" w:eastAsia="Calibri" w:hAnsi="Calibri"/>
        <w:b/>
        <w:bCs/>
        <w:sz w:val="14"/>
        <w:szCs w:val="14"/>
        <w:lang w:eastAsia="en-US"/>
      </w:rPr>
      <w:t xml:space="preserve">artament Zarządzania </w:t>
    </w:r>
  </w:p>
  <w:p w14:paraId="6F2DF970" w14:textId="31713FE3" w:rsidR="009E49EB" w:rsidRPr="00D44357" w:rsidRDefault="009E49EB" w:rsidP="00D44357">
    <w:pPr>
      <w:rPr>
        <w:rFonts w:ascii="Calibri" w:eastAsia="Calibri" w:hAnsi="Calibri"/>
        <w:color w:val="000000"/>
        <w:sz w:val="14"/>
        <w:szCs w:val="14"/>
        <w:lang w:eastAsia="en-US"/>
      </w:rPr>
    </w:pPr>
    <w:r w:rsidRPr="00D44357">
      <w:rPr>
        <w:rFonts w:ascii="Calibri" w:eastAsia="Calibri" w:hAnsi="Calibri"/>
        <w:b/>
        <w:bCs/>
        <w:sz w:val="14"/>
        <w:szCs w:val="14"/>
        <w:lang w:eastAsia="en-US"/>
      </w:rPr>
      <w:t>Województwa Wielkopolskiego w Poznaniu</w:t>
    </w:r>
    <w:r w:rsidRPr="00D44357">
      <w:rPr>
        <w:rFonts w:ascii="Calibri" w:eastAsia="Calibri" w:hAnsi="Calibri"/>
        <w:b/>
        <w:bCs/>
        <w:sz w:val="14"/>
        <w:szCs w:val="14"/>
        <w:lang w:eastAsia="en-US"/>
      </w:rPr>
      <w:tab/>
      <w:t xml:space="preserve">            </w:t>
    </w:r>
    <w:r w:rsidR="00D8642C">
      <w:rPr>
        <w:rFonts w:ascii="Calibri" w:eastAsia="Calibri" w:hAnsi="Calibri"/>
        <w:b/>
        <w:color w:val="000000"/>
        <w:sz w:val="14"/>
        <w:szCs w:val="14"/>
        <w:lang w:eastAsia="en-US"/>
      </w:rPr>
      <w:t>Środowiskiem i Klimatu</w:t>
    </w:r>
    <w:r w:rsidRPr="00D44357">
      <w:rPr>
        <w:rFonts w:ascii="Calibri" w:eastAsia="Calibri" w:hAnsi="Calibri"/>
        <w:sz w:val="14"/>
        <w:szCs w:val="14"/>
        <w:lang w:eastAsia="en-US"/>
      </w:rPr>
      <w:br/>
      <w:t xml:space="preserve">al. </w:t>
    </w:r>
    <w:r w:rsidRPr="00D44357">
      <w:rPr>
        <w:rFonts w:ascii="Calibri" w:eastAsia="Calibri" w:hAnsi="Calibri"/>
        <w:color w:val="000000"/>
        <w:sz w:val="14"/>
        <w:szCs w:val="14"/>
        <w:lang w:eastAsia="en-US"/>
      </w:rPr>
      <w:t>Niepodległości</w:t>
    </w:r>
    <w:r w:rsidR="00E228D1">
      <w:rPr>
        <w:rFonts w:ascii="Calibri" w:eastAsia="Calibri" w:hAnsi="Calibri"/>
        <w:color w:val="000000"/>
        <w:sz w:val="14"/>
        <w:szCs w:val="14"/>
        <w:lang w:eastAsia="en-US"/>
      </w:rPr>
      <w:t xml:space="preserve"> 34, 61-714 Poznań</w:t>
    </w:r>
    <w:r w:rsidR="00E228D1">
      <w:rPr>
        <w:rFonts w:ascii="Calibri" w:eastAsia="Calibri" w:hAnsi="Calibri"/>
        <w:color w:val="000000"/>
        <w:sz w:val="14"/>
        <w:szCs w:val="14"/>
        <w:lang w:eastAsia="en-US"/>
      </w:rPr>
      <w:tab/>
    </w:r>
    <w:r w:rsidR="00E228D1">
      <w:rPr>
        <w:rFonts w:ascii="Calibri" w:eastAsia="Calibri" w:hAnsi="Calibri"/>
        <w:color w:val="000000"/>
        <w:sz w:val="14"/>
        <w:szCs w:val="14"/>
        <w:lang w:eastAsia="en-US"/>
      </w:rPr>
      <w:tab/>
      <w:t xml:space="preserve">           </w:t>
    </w:r>
    <w:r w:rsidRPr="00D44357">
      <w:rPr>
        <w:rFonts w:ascii="Calibri" w:eastAsia="Calibri" w:hAnsi="Calibri"/>
        <w:color w:val="000000"/>
        <w:sz w:val="14"/>
        <w:szCs w:val="14"/>
        <w:lang w:eastAsia="en-US"/>
      </w:rPr>
      <w:t xml:space="preserve"> </w:t>
    </w:r>
    <w:r w:rsidR="00CB2AB9" w:rsidRPr="00CB2AB9">
      <w:rPr>
        <w:rFonts w:ascii="Calibri" w:eastAsia="Calibri" w:hAnsi="Calibri"/>
        <w:color w:val="000000"/>
        <w:sz w:val="14"/>
        <w:szCs w:val="14"/>
        <w:lang w:eastAsia="en-US"/>
      </w:rPr>
      <w:t xml:space="preserve">tel. 61 626 </w:t>
    </w:r>
    <w:r w:rsidR="008A3073">
      <w:rPr>
        <w:rFonts w:ascii="Calibri" w:eastAsia="Calibri" w:hAnsi="Calibri"/>
        <w:color w:val="000000"/>
        <w:sz w:val="14"/>
        <w:szCs w:val="14"/>
        <w:lang w:eastAsia="en-US"/>
      </w:rPr>
      <w:t>75</w:t>
    </w:r>
    <w:r w:rsidR="00CB2AB9" w:rsidRPr="00CB2AB9">
      <w:rPr>
        <w:rFonts w:ascii="Calibri" w:eastAsia="Calibri" w:hAnsi="Calibri"/>
        <w:color w:val="000000"/>
        <w:sz w:val="14"/>
        <w:szCs w:val="14"/>
        <w:lang w:eastAsia="en-US"/>
      </w:rPr>
      <w:t xml:space="preserve"> </w:t>
    </w:r>
    <w:r w:rsidR="008A3073">
      <w:rPr>
        <w:rFonts w:ascii="Calibri" w:eastAsia="Calibri" w:hAnsi="Calibri"/>
        <w:color w:val="000000"/>
        <w:sz w:val="14"/>
        <w:szCs w:val="14"/>
        <w:lang w:eastAsia="en-US"/>
      </w:rPr>
      <w:t>25</w:t>
    </w:r>
  </w:p>
  <w:p w14:paraId="3DF2C7D5" w14:textId="4724D4BA" w:rsidR="00CB2AB9" w:rsidRPr="00CB2AB9" w:rsidRDefault="009E49EB" w:rsidP="00CB2AB9">
    <w:pPr>
      <w:ind w:left="3280" w:hanging="3280"/>
      <w:rPr>
        <w:rFonts w:ascii="Calibri" w:eastAsia="Calibri" w:hAnsi="Calibri"/>
        <w:color w:val="000000"/>
        <w:sz w:val="14"/>
        <w:szCs w:val="14"/>
        <w:lang w:eastAsia="en-US"/>
      </w:rPr>
    </w:pPr>
    <w:r w:rsidRPr="00E44158">
      <w:rPr>
        <w:rFonts w:ascii="Calibri" w:eastAsia="Calibri" w:hAnsi="Calibri"/>
        <w:sz w:val="14"/>
        <w:szCs w:val="14"/>
        <w:lang w:eastAsia="en-US"/>
      </w:rPr>
      <w:t>tel. 61 626 66 66</w:t>
    </w:r>
    <w:r w:rsidR="008A3073" w:rsidRPr="00E44158">
      <w:rPr>
        <w:rFonts w:ascii="Calibri" w:eastAsia="Calibri" w:hAnsi="Calibri"/>
        <w:sz w:val="14"/>
        <w:szCs w:val="14"/>
        <w:lang w:eastAsia="en-US"/>
      </w:rPr>
      <w:t xml:space="preserve">, </w:t>
    </w:r>
    <w:hyperlink r:id="rId2" w:history="1">
      <w:r w:rsidR="00E44158" w:rsidRPr="00E44158">
        <w:rPr>
          <w:rStyle w:val="Hipercze"/>
          <w:rFonts w:ascii="Calibri" w:eastAsia="Calibri" w:hAnsi="Calibri"/>
          <w:color w:val="auto"/>
          <w:sz w:val="14"/>
          <w:szCs w:val="14"/>
          <w:u w:val="none"/>
          <w:lang w:eastAsia="en-US"/>
        </w:rPr>
        <w:t>www.umww.pl</w:t>
      </w:r>
    </w:hyperlink>
    <w:r w:rsidR="00E44158">
      <w:rPr>
        <w:rFonts w:ascii="Calibri" w:eastAsia="Calibri" w:hAnsi="Calibri"/>
        <w:color w:val="000000"/>
        <w:sz w:val="14"/>
        <w:szCs w:val="14"/>
        <w:lang w:eastAsia="en-US"/>
      </w:rPr>
      <w:t xml:space="preserve">                                 </w:t>
    </w:r>
    <w:r w:rsidR="00CB2AB9" w:rsidRPr="00CB2AB9">
      <w:rPr>
        <w:rFonts w:ascii="Calibri" w:eastAsia="Calibri" w:hAnsi="Calibri"/>
        <w:color w:val="000000"/>
        <w:sz w:val="14"/>
        <w:szCs w:val="14"/>
        <w:lang w:eastAsia="en-US"/>
      </w:rPr>
      <w:t xml:space="preserve">e-mail: </w:t>
    </w:r>
    <w:r w:rsidR="000F7E54">
      <w:rPr>
        <w:rFonts w:ascii="Calibri" w:eastAsia="Calibri" w:hAnsi="Calibri"/>
        <w:color w:val="000000"/>
        <w:sz w:val="14"/>
        <w:szCs w:val="14"/>
        <w:lang w:eastAsia="en-US"/>
      </w:rPr>
      <w:t>dsk.sekretariat</w:t>
    </w:r>
    <w:r w:rsidR="00CB2AB9" w:rsidRPr="00CB2AB9">
      <w:rPr>
        <w:rFonts w:ascii="Calibri" w:eastAsia="Calibri" w:hAnsi="Calibri"/>
        <w:color w:val="000000"/>
        <w:sz w:val="14"/>
        <w:szCs w:val="14"/>
        <w:lang w:eastAsia="en-US"/>
      </w:rPr>
      <w:t>@umww.pl</w:t>
    </w:r>
  </w:p>
  <w:p w14:paraId="51C725D6" w14:textId="25E8F9AB" w:rsidR="009E49EB" w:rsidRPr="00D44357" w:rsidRDefault="009E49EB" w:rsidP="00D44357">
    <w:pPr>
      <w:ind w:left="3280" w:hanging="3280"/>
      <w:rPr>
        <w:rFonts w:ascii="Calibri" w:eastAsia="Calibri" w:hAnsi="Calibri"/>
        <w:color w:val="000000"/>
        <w:sz w:val="14"/>
        <w:szCs w:val="14"/>
        <w:lang w:eastAsia="en-US"/>
      </w:rPr>
    </w:pPr>
  </w:p>
  <w:p w14:paraId="0433D3C0" w14:textId="47540F06" w:rsidR="009E49EB" w:rsidRPr="00B862CC" w:rsidRDefault="009E49EB" w:rsidP="000C2504">
    <w:pPr>
      <w:pStyle w:val="Stopka"/>
      <w:jc w:val="center"/>
      <w:rPr>
        <w:rFonts w:ascii="Calibri" w:hAnsi="Calibri" w:cs="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38B1F" w14:textId="77777777" w:rsidR="000F714B" w:rsidRDefault="000F714B">
      <w:r>
        <w:separator/>
      </w:r>
    </w:p>
  </w:footnote>
  <w:footnote w:type="continuationSeparator" w:id="0">
    <w:p w14:paraId="50BA8F39" w14:textId="77777777" w:rsidR="000F714B" w:rsidRDefault="000F71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7"/>
    <w:lvl w:ilvl="0">
      <w:start w:val="1"/>
      <w:numFmt w:val="decimal"/>
      <w:lvlText w:val="%1."/>
      <w:lvlJc w:val="left"/>
      <w:pPr>
        <w:tabs>
          <w:tab w:val="num" w:pos="720"/>
        </w:tabs>
        <w:ind w:left="720" w:hanging="360"/>
      </w:pPr>
    </w:lvl>
  </w:abstractNum>
  <w:abstractNum w:abstractNumId="1" w15:restartNumberingAfterBreak="0">
    <w:nsid w:val="0000001A"/>
    <w:multiLevelType w:val="multilevel"/>
    <w:tmpl w:val="0000001A"/>
    <w:name w:val="WW8Num2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447C54"/>
    <w:multiLevelType w:val="hybridMultilevel"/>
    <w:tmpl w:val="DF8EE1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CB6CDA"/>
    <w:multiLevelType w:val="hybridMultilevel"/>
    <w:tmpl w:val="0D200632"/>
    <w:lvl w:ilvl="0" w:tplc="0415000F">
      <w:start w:val="1"/>
      <w:numFmt w:val="decimal"/>
      <w:lvlText w:val="%1."/>
      <w:lvlJc w:val="left"/>
      <w:pPr>
        <w:ind w:left="502"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82937FD"/>
    <w:multiLevelType w:val="hybridMultilevel"/>
    <w:tmpl w:val="907E9DF6"/>
    <w:lvl w:ilvl="0" w:tplc="05226B6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8816271"/>
    <w:multiLevelType w:val="multilevel"/>
    <w:tmpl w:val="FE20A92E"/>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10872FAC"/>
    <w:multiLevelType w:val="hybridMultilevel"/>
    <w:tmpl w:val="E1E6DC78"/>
    <w:lvl w:ilvl="0" w:tplc="0C1A8CEA">
      <w:start w:val="6"/>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A94330"/>
    <w:multiLevelType w:val="hybridMultilevel"/>
    <w:tmpl w:val="A8B2387E"/>
    <w:lvl w:ilvl="0" w:tplc="5E6E1724">
      <w:start w:val="9"/>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8826AA"/>
    <w:multiLevelType w:val="hybridMultilevel"/>
    <w:tmpl w:val="EB0E28E8"/>
    <w:lvl w:ilvl="0" w:tplc="CC24F65E">
      <w:start w:val="2"/>
      <w:numFmt w:val="lowerLetter"/>
      <w:lvlText w:val="%1."/>
      <w:lvlJc w:val="left"/>
      <w:pPr>
        <w:ind w:left="205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1D1DCC"/>
    <w:multiLevelType w:val="hybridMultilevel"/>
    <w:tmpl w:val="6F40464E"/>
    <w:lvl w:ilvl="0" w:tplc="9BAA685C">
      <w:start w:val="1"/>
      <w:numFmt w:val="decimal"/>
      <w:lvlText w:val="%1."/>
      <w:lvlJc w:val="left"/>
      <w:pPr>
        <w:tabs>
          <w:tab w:val="num" w:pos="360"/>
        </w:tabs>
        <w:ind w:left="360" w:hanging="360"/>
      </w:pPr>
      <w:rPr>
        <w:sz w:val="22"/>
        <w:szCs w:val="22"/>
      </w:rPr>
    </w:lvl>
    <w:lvl w:ilvl="1" w:tplc="2010666A">
      <w:start w:val="1"/>
      <w:numFmt w:val="bullet"/>
      <w:lvlText w:val=""/>
      <w:lvlJc w:val="left"/>
      <w:pPr>
        <w:ind w:left="1080" w:hanging="360"/>
      </w:pPr>
      <w:rPr>
        <w:rFonts w:ascii="Symbol" w:hAnsi="Symbol" w:hint="default"/>
      </w:rPr>
    </w:lvl>
    <w:lvl w:ilvl="2" w:tplc="0415001B">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1A45794D"/>
    <w:multiLevelType w:val="hybridMultilevel"/>
    <w:tmpl w:val="B574D638"/>
    <w:lvl w:ilvl="0" w:tplc="BA5E5772">
      <w:start w:val="12"/>
      <w:numFmt w:val="lowerLetter"/>
      <w:lvlText w:val="%1."/>
      <w:lvlJc w:val="left"/>
      <w:pPr>
        <w:ind w:left="786"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B9F4B49"/>
    <w:multiLevelType w:val="hybridMultilevel"/>
    <w:tmpl w:val="161EC66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7B2638"/>
    <w:multiLevelType w:val="hybridMultilevel"/>
    <w:tmpl w:val="72AE111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00F280C"/>
    <w:multiLevelType w:val="hybridMultilevel"/>
    <w:tmpl w:val="409611D2"/>
    <w:lvl w:ilvl="0" w:tplc="04150019">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4" w15:restartNumberingAfterBreak="0">
    <w:nsid w:val="20CD1BDD"/>
    <w:multiLevelType w:val="hybridMultilevel"/>
    <w:tmpl w:val="485C44CA"/>
    <w:lvl w:ilvl="0" w:tplc="FB98C05C">
      <w:start w:val="2"/>
      <w:numFmt w:val="lowerLetter"/>
      <w:lvlText w:val="%1."/>
      <w:lvlJc w:val="left"/>
      <w:pPr>
        <w:tabs>
          <w:tab w:val="num" w:pos="2055"/>
        </w:tabs>
        <w:ind w:left="2055"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EB1409"/>
    <w:multiLevelType w:val="hybridMultilevel"/>
    <w:tmpl w:val="B6F45B7C"/>
    <w:lvl w:ilvl="0" w:tplc="3C62E840">
      <w:start w:val="1"/>
      <w:numFmt w:val="lowerLetter"/>
      <w:lvlText w:val="%1."/>
      <w:lvlJc w:val="left"/>
      <w:pPr>
        <w:tabs>
          <w:tab w:val="num" w:pos="730"/>
        </w:tabs>
        <w:ind w:left="730" w:hanging="360"/>
      </w:pPr>
      <w:rPr>
        <w:rFonts w:cs="Times New Roman" w:hint="default"/>
      </w:rPr>
    </w:lvl>
    <w:lvl w:ilvl="1" w:tplc="04150019" w:tentative="1">
      <w:start w:val="1"/>
      <w:numFmt w:val="lowerLetter"/>
      <w:lvlText w:val="%2."/>
      <w:lvlJc w:val="left"/>
      <w:pPr>
        <w:tabs>
          <w:tab w:val="num" w:pos="1450"/>
        </w:tabs>
        <w:ind w:left="1450" w:hanging="360"/>
      </w:pPr>
      <w:rPr>
        <w:rFonts w:cs="Times New Roman"/>
      </w:rPr>
    </w:lvl>
    <w:lvl w:ilvl="2" w:tplc="0415001B" w:tentative="1">
      <w:start w:val="1"/>
      <w:numFmt w:val="lowerRoman"/>
      <w:lvlText w:val="%3."/>
      <w:lvlJc w:val="right"/>
      <w:pPr>
        <w:tabs>
          <w:tab w:val="num" w:pos="2170"/>
        </w:tabs>
        <w:ind w:left="2170" w:hanging="180"/>
      </w:pPr>
      <w:rPr>
        <w:rFonts w:cs="Times New Roman"/>
      </w:rPr>
    </w:lvl>
    <w:lvl w:ilvl="3" w:tplc="0415000F" w:tentative="1">
      <w:start w:val="1"/>
      <w:numFmt w:val="decimal"/>
      <w:lvlText w:val="%4."/>
      <w:lvlJc w:val="left"/>
      <w:pPr>
        <w:tabs>
          <w:tab w:val="num" w:pos="2890"/>
        </w:tabs>
        <w:ind w:left="2890" w:hanging="360"/>
      </w:pPr>
      <w:rPr>
        <w:rFonts w:cs="Times New Roman"/>
      </w:rPr>
    </w:lvl>
    <w:lvl w:ilvl="4" w:tplc="04150019" w:tentative="1">
      <w:start w:val="1"/>
      <w:numFmt w:val="lowerLetter"/>
      <w:lvlText w:val="%5."/>
      <w:lvlJc w:val="left"/>
      <w:pPr>
        <w:tabs>
          <w:tab w:val="num" w:pos="3610"/>
        </w:tabs>
        <w:ind w:left="3610" w:hanging="360"/>
      </w:pPr>
      <w:rPr>
        <w:rFonts w:cs="Times New Roman"/>
      </w:rPr>
    </w:lvl>
    <w:lvl w:ilvl="5" w:tplc="0415001B" w:tentative="1">
      <w:start w:val="1"/>
      <w:numFmt w:val="lowerRoman"/>
      <w:lvlText w:val="%6."/>
      <w:lvlJc w:val="right"/>
      <w:pPr>
        <w:tabs>
          <w:tab w:val="num" w:pos="4330"/>
        </w:tabs>
        <w:ind w:left="4330" w:hanging="180"/>
      </w:pPr>
      <w:rPr>
        <w:rFonts w:cs="Times New Roman"/>
      </w:rPr>
    </w:lvl>
    <w:lvl w:ilvl="6" w:tplc="0415000F" w:tentative="1">
      <w:start w:val="1"/>
      <w:numFmt w:val="decimal"/>
      <w:lvlText w:val="%7."/>
      <w:lvlJc w:val="left"/>
      <w:pPr>
        <w:tabs>
          <w:tab w:val="num" w:pos="5050"/>
        </w:tabs>
        <w:ind w:left="5050" w:hanging="360"/>
      </w:pPr>
      <w:rPr>
        <w:rFonts w:cs="Times New Roman"/>
      </w:rPr>
    </w:lvl>
    <w:lvl w:ilvl="7" w:tplc="04150019" w:tentative="1">
      <w:start w:val="1"/>
      <w:numFmt w:val="lowerLetter"/>
      <w:lvlText w:val="%8."/>
      <w:lvlJc w:val="left"/>
      <w:pPr>
        <w:tabs>
          <w:tab w:val="num" w:pos="5770"/>
        </w:tabs>
        <w:ind w:left="5770" w:hanging="360"/>
      </w:pPr>
      <w:rPr>
        <w:rFonts w:cs="Times New Roman"/>
      </w:rPr>
    </w:lvl>
    <w:lvl w:ilvl="8" w:tplc="0415001B" w:tentative="1">
      <w:start w:val="1"/>
      <w:numFmt w:val="lowerRoman"/>
      <w:lvlText w:val="%9."/>
      <w:lvlJc w:val="right"/>
      <w:pPr>
        <w:tabs>
          <w:tab w:val="num" w:pos="6490"/>
        </w:tabs>
        <w:ind w:left="6490" w:hanging="180"/>
      </w:pPr>
      <w:rPr>
        <w:rFonts w:cs="Times New Roman"/>
      </w:rPr>
    </w:lvl>
  </w:abstractNum>
  <w:abstractNum w:abstractNumId="16" w15:restartNumberingAfterBreak="0">
    <w:nsid w:val="26A67725"/>
    <w:multiLevelType w:val="hybridMultilevel"/>
    <w:tmpl w:val="2CF6519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D4B63D9"/>
    <w:multiLevelType w:val="hybridMultilevel"/>
    <w:tmpl w:val="9BF8EAE6"/>
    <w:lvl w:ilvl="0" w:tplc="0B5AF97A">
      <w:start w:val="2"/>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A078A9"/>
    <w:multiLevelType w:val="hybridMultilevel"/>
    <w:tmpl w:val="6FEC24F4"/>
    <w:lvl w:ilvl="0" w:tplc="F3FA7C94">
      <w:start w:val="1"/>
      <w:numFmt w:val="decimal"/>
      <w:lvlText w:val="%1."/>
      <w:lvlJc w:val="left"/>
      <w:pPr>
        <w:tabs>
          <w:tab w:val="num" w:pos="720"/>
        </w:tabs>
        <w:ind w:left="72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1E143AA"/>
    <w:multiLevelType w:val="hybridMultilevel"/>
    <w:tmpl w:val="4190B900"/>
    <w:lvl w:ilvl="0" w:tplc="182CCBB2">
      <w:start w:val="7"/>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8F53B0"/>
    <w:multiLevelType w:val="hybridMultilevel"/>
    <w:tmpl w:val="D3145E5C"/>
    <w:lvl w:ilvl="0" w:tplc="0415000F">
      <w:start w:val="1"/>
      <w:numFmt w:val="decimal"/>
      <w:lvlText w:val="%1."/>
      <w:lvlJc w:val="left"/>
      <w:pPr>
        <w:tabs>
          <w:tab w:val="num" w:pos="-6"/>
        </w:tabs>
        <w:ind w:left="680" w:hanging="32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1" w15:restartNumberingAfterBreak="0">
    <w:nsid w:val="39EA72FD"/>
    <w:multiLevelType w:val="hybridMultilevel"/>
    <w:tmpl w:val="CB5AF3B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FC2D31"/>
    <w:multiLevelType w:val="multilevel"/>
    <w:tmpl w:val="66985BD0"/>
    <w:lvl w:ilvl="0">
      <w:start w:val="2"/>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3" w15:restartNumberingAfterBreak="0">
    <w:nsid w:val="46002E91"/>
    <w:multiLevelType w:val="hybridMultilevel"/>
    <w:tmpl w:val="547C8176"/>
    <w:lvl w:ilvl="0" w:tplc="3C62E840">
      <w:start w:val="1"/>
      <w:numFmt w:val="lowerLetter"/>
      <w:lvlText w:val="%1."/>
      <w:lvlJc w:val="left"/>
      <w:pPr>
        <w:tabs>
          <w:tab w:val="num" w:pos="730"/>
        </w:tabs>
        <w:ind w:left="730" w:hanging="360"/>
      </w:pPr>
      <w:rPr>
        <w:rFonts w:cs="Times New Roman" w:hint="default"/>
      </w:rPr>
    </w:lvl>
    <w:lvl w:ilvl="1" w:tplc="04150019" w:tentative="1">
      <w:start w:val="1"/>
      <w:numFmt w:val="lowerLetter"/>
      <w:lvlText w:val="%2."/>
      <w:lvlJc w:val="left"/>
      <w:pPr>
        <w:tabs>
          <w:tab w:val="num" w:pos="1450"/>
        </w:tabs>
        <w:ind w:left="1450" w:hanging="360"/>
      </w:pPr>
      <w:rPr>
        <w:rFonts w:cs="Times New Roman"/>
      </w:rPr>
    </w:lvl>
    <w:lvl w:ilvl="2" w:tplc="0415001B" w:tentative="1">
      <w:start w:val="1"/>
      <w:numFmt w:val="lowerRoman"/>
      <w:lvlText w:val="%3."/>
      <w:lvlJc w:val="right"/>
      <w:pPr>
        <w:tabs>
          <w:tab w:val="num" w:pos="2170"/>
        </w:tabs>
        <w:ind w:left="2170" w:hanging="180"/>
      </w:pPr>
      <w:rPr>
        <w:rFonts w:cs="Times New Roman"/>
      </w:rPr>
    </w:lvl>
    <w:lvl w:ilvl="3" w:tplc="0415000F" w:tentative="1">
      <w:start w:val="1"/>
      <w:numFmt w:val="decimal"/>
      <w:lvlText w:val="%4."/>
      <w:lvlJc w:val="left"/>
      <w:pPr>
        <w:tabs>
          <w:tab w:val="num" w:pos="2890"/>
        </w:tabs>
        <w:ind w:left="2890" w:hanging="360"/>
      </w:pPr>
      <w:rPr>
        <w:rFonts w:cs="Times New Roman"/>
      </w:rPr>
    </w:lvl>
    <w:lvl w:ilvl="4" w:tplc="04150019" w:tentative="1">
      <w:start w:val="1"/>
      <w:numFmt w:val="lowerLetter"/>
      <w:lvlText w:val="%5."/>
      <w:lvlJc w:val="left"/>
      <w:pPr>
        <w:tabs>
          <w:tab w:val="num" w:pos="3610"/>
        </w:tabs>
        <w:ind w:left="3610" w:hanging="360"/>
      </w:pPr>
      <w:rPr>
        <w:rFonts w:cs="Times New Roman"/>
      </w:rPr>
    </w:lvl>
    <w:lvl w:ilvl="5" w:tplc="0415001B" w:tentative="1">
      <w:start w:val="1"/>
      <w:numFmt w:val="lowerRoman"/>
      <w:lvlText w:val="%6."/>
      <w:lvlJc w:val="right"/>
      <w:pPr>
        <w:tabs>
          <w:tab w:val="num" w:pos="4330"/>
        </w:tabs>
        <w:ind w:left="4330" w:hanging="180"/>
      </w:pPr>
      <w:rPr>
        <w:rFonts w:cs="Times New Roman"/>
      </w:rPr>
    </w:lvl>
    <w:lvl w:ilvl="6" w:tplc="0415000F" w:tentative="1">
      <w:start w:val="1"/>
      <w:numFmt w:val="decimal"/>
      <w:lvlText w:val="%7."/>
      <w:lvlJc w:val="left"/>
      <w:pPr>
        <w:tabs>
          <w:tab w:val="num" w:pos="5050"/>
        </w:tabs>
        <w:ind w:left="5050" w:hanging="360"/>
      </w:pPr>
      <w:rPr>
        <w:rFonts w:cs="Times New Roman"/>
      </w:rPr>
    </w:lvl>
    <w:lvl w:ilvl="7" w:tplc="04150019" w:tentative="1">
      <w:start w:val="1"/>
      <w:numFmt w:val="lowerLetter"/>
      <w:lvlText w:val="%8."/>
      <w:lvlJc w:val="left"/>
      <w:pPr>
        <w:tabs>
          <w:tab w:val="num" w:pos="5770"/>
        </w:tabs>
        <w:ind w:left="5770" w:hanging="360"/>
      </w:pPr>
      <w:rPr>
        <w:rFonts w:cs="Times New Roman"/>
      </w:rPr>
    </w:lvl>
    <w:lvl w:ilvl="8" w:tplc="0415001B" w:tentative="1">
      <w:start w:val="1"/>
      <w:numFmt w:val="lowerRoman"/>
      <w:lvlText w:val="%9."/>
      <w:lvlJc w:val="right"/>
      <w:pPr>
        <w:tabs>
          <w:tab w:val="num" w:pos="6490"/>
        </w:tabs>
        <w:ind w:left="6490" w:hanging="180"/>
      </w:pPr>
      <w:rPr>
        <w:rFonts w:cs="Times New Roman"/>
      </w:rPr>
    </w:lvl>
  </w:abstractNum>
  <w:abstractNum w:abstractNumId="24" w15:restartNumberingAfterBreak="0">
    <w:nsid w:val="48B04ED5"/>
    <w:multiLevelType w:val="hybridMultilevel"/>
    <w:tmpl w:val="FA009DC4"/>
    <w:lvl w:ilvl="0" w:tplc="D910C16A">
      <w:start w:val="8"/>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991B8C"/>
    <w:multiLevelType w:val="multilevel"/>
    <w:tmpl w:val="0D6436FC"/>
    <w:lvl w:ilvl="0">
      <w:start w:val="1"/>
      <w:numFmt w:val="upperRoman"/>
      <w:lvlText w:val="%1."/>
      <w:lvlJc w:val="left"/>
      <w:pPr>
        <w:tabs>
          <w:tab w:val="num" w:pos="397"/>
        </w:tabs>
        <w:ind w:left="397" w:hanging="397"/>
      </w:pPr>
      <w:rPr>
        <w:rFonts w:ascii="Times New Roman" w:hAnsi="Times New Roman" w:cs="Times New Roman" w:hint="default"/>
        <w:b/>
        <w:sz w:val="22"/>
      </w:rPr>
    </w:lvl>
    <w:lvl w:ilvl="1">
      <w:start w:val="8"/>
      <w:numFmt w:val="decimal"/>
      <w:lvlText w:val="%2."/>
      <w:lvlJc w:val="left"/>
      <w:pPr>
        <w:tabs>
          <w:tab w:val="num" w:pos="397"/>
        </w:tabs>
        <w:ind w:left="397" w:hanging="397"/>
      </w:pPr>
      <w:rPr>
        <w:rFonts w:asciiTheme="minorHAnsi" w:hAnsiTheme="minorHAnsi" w:cs="Times New Roman" w:hint="default"/>
        <w:b/>
        <w:i w:val="0"/>
        <w:sz w:val="24"/>
        <w:szCs w:val="24"/>
      </w:rPr>
    </w:lvl>
    <w:lvl w:ilvl="2">
      <w:start w:val="1"/>
      <w:numFmt w:val="decimal"/>
      <w:lvlText w:val="%2.%3."/>
      <w:lvlJc w:val="left"/>
      <w:pPr>
        <w:tabs>
          <w:tab w:val="num" w:pos="567"/>
        </w:tabs>
        <w:ind w:left="567" w:hanging="567"/>
      </w:pPr>
      <w:rPr>
        <w:rFonts w:ascii="Times New Roman" w:hAnsi="Times New Roman" w:cs="Times New Roman" w:hint="default"/>
        <w:b/>
        <w:i w:val="0"/>
        <w:sz w:val="22"/>
      </w:rPr>
    </w:lvl>
    <w:lvl w:ilvl="3">
      <w:start w:val="1"/>
      <w:numFmt w:val="decimal"/>
      <w:lvlText w:val="%4."/>
      <w:lvlJc w:val="left"/>
      <w:pPr>
        <w:tabs>
          <w:tab w:val="num" w:pos="567"/>
        </w:tabs>
        <w:ind w:left="567" w:hanging="340"/>
      </w:pPr>
      <w:rPr>
        <w:rFonts w:ascii="Times New Roman" w:hAnsi="Times New Roman" w:cs="Times New Roman" w:hint="default"/>
        <w:sz w:val="22"/>
      </w:rPr>
    </w:lvl>
    <w:lvl w:ilvl="4">
      <w:start w:val="1"/>
      <w:numFmt w:val="lowerLetter"/>
      <w:lvlText w:val="%5."/>
      <w:lvlJc w:val="left"/>
      <w:pPr>
        <w:tabs>
          <w:tab w:val="num" w:pos="964"/>
        </w:tabs>
        <w:ind w:left="964" w:hanging="397"/>
      </w:pPr>
      <w:rPr>
        <w:rFonts w:ascii="Times New Roman" w:hAnsi="Times New Roman" w:cs="Times New Roman" w:hint="default"/>
        <w:sz w:val="22"/>
      </w:rPr>
    </w:lvl>
    <w:lvl w:ilvl="5">
      <w:start w:val="1"/>
      <w:numFmt w:val="bullet"/>
      <w:lvlText w:val=""/>
      <w:lvlJc w:val="left"/>
      <w:pPr>
        <w:tabs>
          <w:tab w:val="num" w:pos="1361"/>
        </w:tabs>
        <w:ind w:left="1361" w:hanging="397"/>
      </w:pPr>
      <w:rPr>
        <w:rFonts w:ascii="Symbol" w:hAnsi="Symbol" w:hint="default"/>
        <w:color w:val="auto"/>
      </w:rPr>
    </w:lvl>
    <w:lvl w:ilvl="6">
      <w:start w:val="1"/>
      <w:numFmt w:val="none"/>
      <w:lvlText w:val="%7"/>
      <w:lvlJc w:val="left"/>
      <w:pPr>
        <w:tabs>
          <w:tab w:val="num" w:pos="964"/>
        </w:tabs>
        <w:ind w:left="397" w:hanging="397"/>
      </w:pPr>
      <w:rPr>
        <w:rFonts w:cs="Times New Roman" w:hint="default"/>
      </w:rPr>
    </w:lvl>
    <w:lvl w:ilvl="7">
      <w:start w:val="1"/>
      <w:numFmt w:val="none"/>
      <w:lvlText w:val="%8"/>
      <w:lvlJc w:val="left"/>
      <w:pPr>
        <w:tabs>
          <w:tab w:val="num" w:pos="964"/>
        </w:tabs>
        <w:ind w:left="397" w:hanging="397"/>
      </w:pPr>
      <w:rPr>
        <w:rFonts w:cs="Times New Roman" w:hint="default"/>
      </w:rPr>
    </w:lvl>
    <w:lvl w:ilvl="8">
      <w:start w:val="1"/>
      <w:numFmt w:val="none"/>
      <w:lvlText w:val="%9"/>
      <w:lvlJc w:val="left"/>
      <w:pPr>
        <w:tabs>
          <w:tab w:val="num" w:pos="964"/>
        </w:tabs>
        <w:ind w:left="397" w:hanging="397"/>
      </w:pPr>
      <w:rPr>
        <w:rFonts w:cs="Times New Roman" w:hint="default"/>
      </w:rPr>
    </w:lvl>
  </w:abstractNum>
  <w:abstractNum w:abstractNumId="26" w15:restartNumberingAfterBreak="0">
    <w:nsid w:val="52443223"/>
    <w:multiLevelType w:val="hybridMultilevel"/>
    <w:tmpl w:val="2626D9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CA65B4"/>
    <w:multiLevelType w:val="hybridMultilevel"/>
    <w:tmpl w:val="45821A00"/>
    <w:lvl w:ilvl="0" w:tplc="FFFFFFFF">
      <w:start w:val="6"/>
      <w:numFmt w:val="decimal"/>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79C52B0"/>
    <w:multiLevelType w:val="hybridMultilevel"/>
    <w:tmpl w:val="D6E0EF40"/>
    <w:lvl w:ilvl="0" w:tplc="819C9BAA">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847F1A"/>
    <w:multiLevelType w:val="hybridMultilevel"/>
    <w:tmpl w:val="9C285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805FA7"/>
    <w:multiLevelType w:val="multilevel"/>
    <w:tmpl w:val="8A461C7A"/>
    <w:lvl w:ilvl="0">
      <w:start w:val="1"/>
      <w:numFmt w:val="upperRoman"/>
      <w:lvlText w:val="%1."/>
      <w:lvlJc w:val="left"/>
      <w:pPr>
        <w:tabs>
          <w:tab w:val="num" w:pos="397"/>
        </w:tabs>
        <w:ind w:left="397" w:hanging="397"/>
      </w:pPr>
      <w:rPr>
        <w:rFonts w:ascii="Times New Roman" w:hAnsi="Times New Roman" w:cs="Times New Roman" w:hint="default"/>
        <w:b/>
        <w:bCs/>
        <w:sz w:val="22"/>
        <w:szCs w:val="22"/>
      </w:rPr>
    </w:lvl>
    <w:lvl w:ilvl="1">
      <w:start w:val="1"/>
      <w:numFmt w:val="decimal"/>
      <w:lvlText w:val="%2."/>
      <w:lvlJc w:val="left"/>
      <w:pPr>
        <w:tabs>
          <w:tab w:val="num" w:pos="397"/>
        </w:tabs>
        <w:ind w:left="397" w:hanging="397"/>
      </w:pPr>
      <w:rPr>
        <w:rFonts w:asciiTheme="minorHAnsi" w:hAnsiTheme="minorHAnsi" w:cstheme="minorHAnsi" w:hint="default"/>
        <w:b/>
        <w:bCs/>
        <w:i w:val="0"/>
        <w:iCs w:val="0"/>
        <w:sz w:val="24"/>
        <w:szCs w:val="24"/>
      </w:rPr>
    </w:lvl>
    <w:lvl w:ilvl="2">
      <w:start w:val="1"/>
      <w:numFmt w:val="decimal"/>
      <w:lvlText w:val="%3."/>
      <w:lvlJc w:val="left"/>
      <w:pPr>
        <w:ind w:left="360" w:hanging="360"/>
      </w:pPr>
    </w:lvl>
    <w:lvl w:ilvl="3">
      <w:start w:val="1"/>
      <w:numFmt w:val="decimal"/>
      <w:lvlText w:val="%4."/>
      <w:lvlJc w:val="left"/>
      <w:pPr>
        <w:tabs>
          <w:tab w:val="num" w:pos="567"/>
        </w:tabs>
        <w:ind w:left="567" w:hanging="340"/>
      </w:pPr>
      <w:rPr>
        <w:rFonts w:ascii="Times New Roman" w:hAnsi="Times New Roman" w:cs="Times New Roman" w:hint="default"/>
        <w:sz w:val="22"/>
        <w:szCs w:val="22"/>
      </w:rPr>
    </w:lvl>
    <w:lvl w:ilvl="4">
      <w:start w:val="1"/>
      <w:numFmt w:val="lowerLetter"/>
      <w:lvlText w:val="%5."/>
      <w:lvlJc w:val="left"/>
      <w:pPr>
        <w:tabs>
          <w:tab w:val="num" w:pos="965"/>
        </w:tabs>
        <w:ind w:left="965" w:hanging="397"/>
      </w:pPr>
      <w:rPr>
        <w:rFonts w:asciiTheme="minorHAnsi" w:hAnsiTheme="minorHAnsi" w:cstheme="minorHAnsi" w:hint="default"/>
        <w:sz w:val="24"/>
        <w:szCs w:val="24"/>
      </w:rPr>
    </w:lvl>
    <w:lvl w:ilvl="5">
      <w:start w:val="1"/>
      <w:numFmt w:val="bullet"/>
      <w:lvlText w:val=""/>
      <w:lvlJc w:val="left"/>
      <w:pPr>
        <w:tabs>
          <w:tab w:val="num" w:pos="1361"/>
        </w:tabs>
        <w:ind w:left="1361" w:hanging="397"/>
      </w:pPr>
      <w:rPr>
        <w:rFonts w:ascii="Symbol" w:hAnsi="Symbol" w:hint="default"/>
        <w:color w:val="auto"/>
      </w:rPr>
    </w:lvl>
    <w:lvl w:ilvl="6">
      <w:start w:val="1"/>
      <w:numFmt w:val="none"/>
      <w:lvlText w:val="%7"/>
      <w:lvlJc w:val="left"/>
      <w:pPr>
        <w:tabs>
          <w:tab w:val="num" w:pos="964"/>
        </w:tabs>
        <w:ind w:left="397" w:hanging="397"/>
      </w:pPr>
      <w:rPr>
        <w:rFonts w:cs="Times New Roman" w:hint="default"/>
      </w:rPr>
    </w:lvl>
    <w:lvl w:ilvl="7">
      <w:start w:val="1"/>
      <w:numFmt w:val="none"/>
      <w:lvlText w:val="%8"/>
      <w:lvlJc w:val="left"/>
      <w:pPr>
        <w:tabs>
          <w:tab w:val="num" w:pos="964"/>
        </w:tabs>
        <w:ind w:left="397" w:hanging="397"/>
      </w:pPr>
      <w:rPr>
        <w:rFonts w:cs="Times New Roman" w:hint="default"/>
      </w:rPr>
    </w:lvl>
    <w:lvl w:ilvl="8">
      <w:start w:val="1"/>
      <w:numFmt w:val="none"/>
      <w:lvlText w:val="%9"/>
      <w:lvlJc w:val="left"/>
      <w:pPr>
        <w:tabs>
          <w:tab w:val="num" w:pos="964"/>
        </w:tabs>
        <w:ind w:left="397" w:hanging="397"/>
      </w:pPr>
      <w:rPr>
        <w:rFonts w:cs="Times New Roman" w:hint="default"/>
      </w:rPr>
    </w:lvl>
  </w:abstractNum>
  <w:abstractNum w:abstractNumId="31" w15:restartNumberingAfterBreak="0">
    <w:nsid w:val="605904E8"/>
    <w:multiLevelType w:val="hybridMultilevel"/>
    <w:tmpl w:val="84342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B40BD8"/>
    <w:multiLevelType w:val="multilevel"/>
    <w:tmpl w:val="FB601622"/>
    <w:lvl w:ilvl="0">
      <w:start w:val="1"/>
      <w:numFmt w:val="upperRoman"/>
      <w:lvlText w:val="%1."/>
      <w:lvlJc w:val="left"/>
      <w:pPr>
        <w:tabs>
          <w:tab w:val="num" w:pos="397"/>
        </w:tabs>
        <w:ind w:left="397" w:hanging="397"/>
      </w:pPr>
      <w:rPr>
        <w:rFonts w:ascii="Times New Roman" w:hAnsi="Times New Roman" w:cs="Times New Roman" w:hint="default"/>
        <w:b/>
        <w:sz w:val="22"/>
      </w:rPr>
    </w:lvl>
    <w:lvl w:ilvl="1">
      <w:start w:val="6"/>
      <w:numFmt w:val="decimal"/>
      <w:lvlText w:val="%2."/>
      <w:lvlJc w:val="left"/>
      <w:pPr>
        <w:tabs>
          <w:tab w:val="num" w:pos="397"/>
        </w:tabs>
        <w:ind w:left="397" w:hanging="397"/>
      </w:pPr>
      <w:rPr>
        <w:rFonts w:ascii="Times New Roman" w:hAnsi="Times New Roman" w:cs="Times New Roman" w:hint="default"/>
        <w:b/>
        <w:i w:val="0"/>
        <w:sz w:val="22"/>
        <w:szCs w:val="22"/>
      </w:rPr>
    </w:lvl>
    <w:lvl w:ilvl="2">
      <w:start w:val="1"/>
      <w:numFmt w:val="decimal"/>
      <w:lvlText w:val="%2.%3."/>
      <w:lvlJc w:val="left"/>
      <w:pPr>
        <w:tabs>
          <w:tab w:val="num" w:pos="567"/>
        </w:tabs>
        <w:ind w:left="567" w:hanging="567"/>
      </w:pPr>
      <w:rPr>
        <w:rFonts w:ascii="Times New Roman" w:hAnsi="Times New Roman" w:cs="Times New Roman" w:hint="default"/>
        <w:b/>
        <w:i w:val="0"/>
        <w:sz w:val="22"/>
      </w:rPr>
    </w:lvl>
    <w:lvl w:ilvl="3">
      <w:start w:val="1"/>
      <w:numFmt w:val="decimal"/>
      <w:lvlText w:val="%4."/>
      <w:lvlJc w:val="left"/>
      <w:pPr>
        <w:tabs>
          <w:tab w:val="num" w:pos="567"/>
        </w:tabs>
        <w:ind w:left="567" w:hanging="340"/>
      </w:pPr>
      <w:rPr>
        <w:rFonts w:ascii="Times New Roman" w:hAnsi="Times New Roman" w:cs="Times New Roman" w:hint="default"/>
        <w:sz w:val="22"/>
      </w:rPr>
    </w:lvl>
    <w:lvl w:ilvl="4">
      <w:start w:val="1"/>
      <w:numFmt w:val="lowerLetter"/>
      <w:lvlText w:val="%5."/>
      <w:lvlJc w:val="left"/>
      <w:pPr>
        <w:tabs>
          <w:tab w:val="num" w:pos="964"/>
        </w:tabs>
        <w:ind w:left="964" w:hanging="397"/>
      </w:pPr>
      <w:rPr>
        <w:rFonts w:ascii="Times New Roman" w:hAnsi="Times New Roman" w:cs="Times New Roman" w:hint="default"/>
        <w:sz w:val="22"/>
      </w:rPr>
    </w:lvl>
    <w:lvl w:ilvl="5">
      <w:start w:val="1"/>
      <w:numFmt w:val="bullet"/>
      <w:lvlText w:val=""/>
      <w:lvlJc w:val="left"/>
      <w:pPr>
        <w:tabs>
          <w:tab w:val="num" w:pos="1361"/>
        </w:tabs>
        <w:ind w:left="1361" w:hanging="397"/>
      </w:pPr>
      <w:rPr>
        <w:rFonts w:ascii="Symbol" w:hAnsi="Symbol" w:hint="default"/>
        <w:color w:val="auto"/>
      </w:rPr>
    </w:lvl>
    <w:lvl w:ilvl="6">
      <w:start w:val="1"/>
      <w:numFmt w:val="none"/>
      <w:lvlText w:val="%7"/>
      <w:lvlJc w:val="left"/>
      <w:pPr>
        <w:tabs>
          <w:tab w:val="num" w:pos="964"/>
        </w:tabs>
        <w:ind w:left="397" w:hanging="397"/>
      </w:pPr>
      <w:rPr>
        <w:rFonts w:cs="Times New Roman" w:hint="default"/>
      </w:rPr>
    </w:lvl>
    <w:lvl w:ilvl="7">
      <w:start w:val="1"/>
      <w:numFmt w:val="none"/>
      <w:lvlText w:val="%8"/>
      <w:lvlJc w:val="left"/>
      <w:pPr>
        <w:tabs>
          <w:tab w:val="num" w:pos="964"/>
        </w:tabs>
        <w:ind w:left="397" w:hanging="397"/>
      </w:pPr>
      <w:rPr>
        <w:rFonts w:cs="Times New Roman" w:hint="default"/>
      </w:rPr>
    </w:lvl>
    <w:lvl w:ilvl="8">
      <w:start w:val="1"/>
      <w:numFmt w:val="none"/>
      <w:lvlText w:val="%9"/>
      <w:lvlJc w:val="left"/>
      <w:pPr>
        <w:tabs>
          <w:tab w:val="num" w:pos="964"/>
        </w:tabs>
        <w:ind w:left="397" w:hanging="397"/>
      </w:pPr>
      <w:rPr>
        <w:rFonts w:cs="Times New Roman" w:hint="default"/>
      </w:rPr>
    </w:lvl>
  </w:abstractNum>
  <w:abstractNum w:abstractNumId="33" w15:restartNumberingAfterBreak="0">
    <w:nsid w:val="6676083F"/>
    <w:multiLevelType w:val="multilevel"/>
    <w:tmpl w:val="FF40D86E"/>
    <w:styleLink w:val="Oficjalny"/>
    <w:lvl w:ilvl="0">
      <w:start w:val="1"/>
      <w:numFmt w:val="upperRoman"/>
      <w:lvlText w:val="%1."/>
      <w:lvlJc w:val="left"/>
      <w:pPr>
        <w:tabs>
          <w:tab w:val="num" w:pos="397"/>
        </w:tabs>
        <w:ind w:left="397" w:hanging="397"/>
      </w:pPr>
      <w:rPr>
        <w:rFonts w:ascii="Times New Roman" w:hAnsi="Times New Roman" w:cs="Times New Roman" w:hint="default"/>
        <w:b/>
        <w:bCs/>
        <w:sz w:val="22"/>
        <w:szCs w:val="22"/>
      </w:rPr>
    </w:lvl>
    <w:lvl w:ilvl="1">
      <w:start w:val="1"/>
      <w:numFmt w:val="decimal"/>
      <w:lvlText w:val="%2."/>
      <w:lvlJc w:val="left"/>
      <w:pPr>
        <w:tabs>
          <w:tab w:val="num" w:pos="397"/>
        </w:tabs>
        <w:ind w:left="397" w:hanging="397"/>
      </w:pPr>
      <w:rPr>
        <w:rFonts w:ascii="Times New Roman" w:hAnsi="Times New Roman" w:cs="Times New Roman" w:hint="default"/>
        <w:b/>
        <w:bCs/>
        <w:i w:val="0"/>
        <w:iCs w:val="0"/>
        <w:sz w:val="22"/>
        <w:szCs w:val="22"/>
      </w:rPr>
    </w:lvl>
    <w:lvl w:ilvl="2">
      <w:start w:val="1"/>
      <w:numFmt w:val="decimal"/>
      <w:lvlText w:val="%2.%3."/>
      <w:lvlJc w:val="left"/>
      <w:pPr>
        <w:tabs>
          <w:tab w:val="num" w:pos="567"/>
        </w:tabs>
        <w:ind w:left="567" w:hanging="567"/>
      </w:pPr>
      <w:rPr>
        <w:rFonts w:ascii="Times New Roman" w:hAnsi="Times New Roman" w:cs="Times New Roman" w:hint="default"/>
        <w:b/>
        <w:bCs/>
        <w:i w:val="0"/>
        <w:iCs w:val="0"/>
        <w:sz w:val="22"/>
        <w:szCs w:val="22"/>
      </w:rPr>
    </w:lvl>
    <w:lvl w:ilvl="3">
      <w:start w:val="1"/>
      <w:numFmt w:val="decimal"/>
      <w:lvlText w:val="%4."/>
      <w:lvlJc w:val="left"/>
      <w:pPr>
        <w:tabs>
          <w:tab w:val="num" w:pos="567"/>
        </w:tabs>
        <w:ind w:left="567" w:hanging="340"/>
      </w:pPr>
      <w:rPr>
        <w:rFonts w:ascii="Times New Roman" w:hAnsi="Times New Roman" w:cs="Times New Roman" w:hint="default"/>
        <w:sz w:val="22"/>
        <w:szCs w:val="22"/>
      </w:rPr>
    </w:lvl>
    <w:lvl w:ilvl="4">
      <w:start w:val="1"/>
      <w:numFmt w:val="lowerLetter"/>
      <w:lvlText w:val="%5."/>
      <w:lvlJc w:val="left"/>
      <w:pPr>
        <w:tabs>
          <w:tab w:val="num" w:pos="965"/>
        </w:tabs>
        <w:ind w:left="965" w:hanging="397"/>
      </w:pPr>
      <w:rPr>
        <w:rFonts w:ascii="Times New Roman" w:hAnsi="Times New Roman" w:cs="Times New Roman" w:hint="default"/>
        <w:sz w:val="22"/>
        <w:szCs w:val="22"/>
      </w:rPr>
    </w:lvl>
    <w:lvl w:ilvl="5">
      <w:start w:val="1"/>
      <w:numFmt w:val="bullet"/>
      <w:lvlText w:val=""/>
      <w:lvlJc w:val="left"/>
      <w:pPr>
        <w:tabs>
          <w:tab w:val="num" w:pos="1361"/>
        </w:tabs>
        <w:ind w:left="1361" w:hanging="397"/>
      </w:pPr>
      <w:rPr>
        <w:rFonts w:ascii="Symbol" w:hAnsi="Symbol" w:hint="default"/>
        <w:color w:val="auto"/>
      </w:rPr>
    </w:lvl>
    <w:lvl w:ilvl="6">
      <w:start w:val="1"/>
      <w:numFmt w:val="none"/>
      <w:lvlText w:val="%7"/>
      <w:lvlJc w:val="left"/>
      <w:pPr>
        <w:tabs>
          <w:tab w:val="num" w:pos="964"/>
        </w:tabs>
        <w:ind w:left="397" w:hanging="397"/>
      </w:pPr>
      <w:rPr>
        <w:rFonts w:cs="Times New Roman" w:hint="default"/>
      </w:rPr>
    </w:lvl>
    <w:lvl w:ilvl="7">
      <w:start w:val="1"/>
      <w:numFmt w:val="none"/>
      <w:lvlText w:val="%8"/>
      <w:lvlJc w:val="left"/>
      <w:pPr>
        <w:tabs>
          <w:tab w:val="num" w:pos="964"/>
        </w:tabs>
        <w:ind w:left="397" w:hanging="397"/>
      </w:pPr>
      <w:rPr>
        <w:rFonts w:cs="Times New Roman" w:hint="default"/>
      </w:rPr>
    </w:lvl>
    <w:lvl w:ilvl="8">
      <w:start w:val="1"/>
      <w:numFmt w:val="none"/>
      <w:lvlText w:val="%9"/>
      <w:lvlJc w:val="left"/>
      <w:pPr>
        <w:tabs>
          <w:tab w:val="num" w:pos="964"/>
        </w:tabs>
        <w:ind w:left="397" w:hanging="397"/>
      </w:pPr>
      <w:rPr>
        <w:rFonts w:cs="Times New Roman" w:hint="default"/>
      </w:rPr>
    </w:lvl>
  </w:abstractNum>
  <w:abstractNum w:abstractNumId="34" w15:restartNumberingAfterBreak="0">
    <w:nsid w:val="67D80B90"/>
    <w:multiLevelType w:val="multilevel"/>
    <w:tmpl w:val="16B0B560"/>
    <w:name w:val="WW8Num2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5" w15:restartNumberingAfterBreak="0">
    <w:nsid w:val="6F3920B1"/>
    <w:multiLevelType w:val="hybridMultilevel"/>
    <w:tmpl w:val="DDE05D6E"/>
    <w:lvl w:ilvl="0" w:tplc="D1DA4990">
      <w:start w:val="6"/>
      <w:numFmt w:val="lowerLetter"/>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99681B"/>
    <w:multiLevelType w:val="hybridMultilevel"/>
    <w:tmpl w:val="60F62AD4"/>
    <w:styleLink w:val="1111111"/>
    <w:lvl w:ilvl="0" w:tplc="4C12BC04">
      <w:start w:val="1"/>
      <w:numFmt w:val="bullet"/>
      <w:lvlText w:val=""/>
      <w:lvlJc w:val="left"/>
      <w:pPr>
        <w:ind w:left="3127" w:hanging="360"/>
      </w:pPr>
      <w:rPr>
        <w:rFonts w:ascii="Symbol" w:hAnsi="Symbol" w:hint="default"/>
      </w:rPr>
    </w:lvl>
    <w:lvl w:ilvl="1" w:tplc="04150003" w:tentative="1">
      <w:start w:val="1"/>
      <w:numFmt w:val="bullet"/>
      <w:lvlText w:val="o"/>
      <w:lvlJc w:val="left"/>
      <w:pPr>
        <w:ind w:left="3847" w:hanging="360"/>
      </w:pPr>
      <w:rPr>
        <w:rFonts w:ascii="Courier New" w:hAnsi="Courier New" w:hint="default"/>
      </w:rPr>
    </w:lvl>
    <w:lvl w:ilvl="2" w:tplc="04150005" w:tentative="1">
      <w:start w:val="1"/>
      <w:numFmt w:val="bullet"/>
      <w:lvlText w:val=""/>
      <w:lvlJc w:val="left"/>
      <w:pPr>
        <w:ind w:left="4567" w:hanging="360"/>
      </w:pPr>
      <w:rPr>
        <w:rFonts w:ascii="Wingdings" w:hAnsi="Wingdings" w:hint="default"/>
      </w:rPr>
    </w:lvl>
    <w:lvl w:ilvl="3" w:tplc="04150001" w:tentative="1">
      <w:start w:val="1"/>
      <w:numFmt w:val="bullet"/>
      <w:lvlText w:val=""/>
      <w:lvlJc w:val="left"/>
      <w:pPr>
        <w:ind w:left="5287" w:hanging="360"/>
      </w:pPr>
      <w:rPr>
        <w:rFonts w:ascii="Symbol" w:hAnsi="Symbol" w:hint="default"/>
      </w:rPr>
    </w:lvl>
    <w:lvl w:ilvl="4" w:tplc="04150003" w:tentative="1">
      <w:start w:val="1"/>
      <w:numFmt w:val="bullet"/>
      <w:lvlText w:val="o"/>
      <w:lvlJc w:val="left"/>
      <w:pPr>
        <w:ind w:left="6007" w:hanging="360"/>
      </w:pPr>
      <w:rPr>
        <w:rFonts w:ascii="Courier New" w:hAnsi="Courier New" w:hint="default"/>
      </w:rPr>
    </w:lvl>
    <w:lvl w:ilvl="5" w:tplc="04150005" w:tentative="1">
      <w:start w:val="1"/>
      <w:numFmt w:val="bullet"/>
      <w:lvlText w:val=""/>
      <w:lvlJc w:val="left"/>
      <w:pPr>
        <w:ind w:left="6727" w:hanging="360"/>
      </w:pPr>
      <w:rPr>
        <w:rFonts w:ascii="Wingdings" w:hAnsi="Wingdings" w:hint="default"/>
      </w:rPr>
    </w:lvl>
    <w:lvl w:ilvl="6" w:tplc="04150001" w:tentative="1">
      <w:start w:val="1"/>
      <w:numFmt w:val="bullet"/>
      <w:lvlText w:val=""/>
      <w:lvlJc w:val="left"/>
      <w:pPr>
        <w:ind w:left="7447" w:hanging="360"/>
      </w:pPr>
      <w:rPr>
        <w:rFonts w:ascii="Symbol" w:hAnsi="Symbol" w:hint="default"/>
      </w:rPr>
    </w:lvl>
    <w:lvl w:ilvl="7" w:tplc="04150003" w:tentative="1">
      <w:start w:val="1"/>
      <w:numFmt w:val="bullet"/>
      <w:lvlText w:val="o"/>
      <w:lvlJc w:val="left"/>
      <w:pPr>
        <w:ind w:left="8167" w:hanging="360"/>
      </w:pPr>
      <w:rPr>
        <w:rFonts w:ascii="Courier New" w:hAnsi="Courier New" w:hint="default"/>
      </w:rPr>
    </w:lvl>
    <w:lvl w:ilvl="8" w:tplc="04150005" w:tentative="1">
      <w:start w:val="1"/>
      <w:numFmt w:val="bullet"/>
      <w:lvlText w:val=""/>
      <w:lvlJc w:val="left"/>
      <w:pPr>
        <w:ind w:left="8887" w:hanging="360"/>
      </w:pPr>
      <w:rPr>
        <w:rFonts w:ascii="Wingdings" w:hAnsi="Wingdings" w:hint="default"/>
      </w:rPr>
    </w:lvl>
  </w:abstractNum>
  <w:abstractNum w:abstractNumId="37" w15:restartNumberingAfterBreak="0">
    <w:nsid w:val="78941365"/>
    <w:multiLevelType w:val="multilevel"/>
    <w:tmpl w:val="D2D6E1B4"/>
    <w:lvl w:ilvl="0">
      <w:start w:val="1"/>
      <w:numFmt w:val="upperRoman"/>
      <w:lvlText w:val="%1."/>
      <w:lvlJc w:val="left"/>
      <w:pPr>
        <w:tabs>
          <w:tab w:val="num" w:pos="397"/>
        </w:tabs>
        <w:ind w:left="397" w:hanging="397"/>
      </w:pPr>
      <w:rPr>
        <w:rFonts w:ascii="Times New Roman" w:hAnsi="Times New Roman" w:cs="Times New Roman" w:hint="default"/>
        <w:b/>
        <w:bCs/>
        <w:sz w:val="22"/>
        <w:szCs w:val="22"/>
      </w:rPr>
    </w:lvl>
    <w:lvl w:ilvl="1">
      <w:start w:val="2"/>
      <w:numFmt w:val="decimal"/>
      <w:lvlText w:val="%2."/>
      <w:lvlJc w:val="left"/>
      <w:pPr>
        <w:tabs>
          <w:tab w:val="num" w:pos="397"/>
        </w:tabs>
        <w:ind w:left="397" w:hanging="397"/>
      </w:pPr>
      <w:rPr>
        <w:rFonts w:ascii="Times New Roman" w:hAnsi="Times New Roman" w:cs="Times New Roman" w:hint="default"/>
        <w:b/>
        <w:bCs/>
        <w:i w:val="0"/>
        <w:iCs w:val="0"/>
        <w:sz w:val="22"/>
        <w:szCs w:val="22"/>
      </w:rPr>
    </w:lvl>
    <w:lvl w:ilvl="2">
      <w:start w:val="14"/>
      <w:numFmt w:val="decimal"/>
      <w:lvlText w:val="%3."/>
      <w:lvlJc w:val="left"/>
      <w:pPr>
        <w:ind w:left="360" w:hanging="360"/>
      </w:pPr>
      <w:rPr>
        <w:rFonts w:hint="default"/>
      </w:rPr>
    </w:lvl>
    <w:lvl w:ilvl="3">
      <w:start w:val="1"/>
      <w:numFmt w:val="decimal"/>
      <w:lvlText w:val="%4."/>
      <w:lvlJc w:val="left"/>
      <w:pPr>
        <w:tabs>
          <w:tab w:val="num" w:pos="567"/>
        </w:tabs>
        <w:ind w:left="567" w:hanging="340"/>
      </w:pPr>
      <w:rPr>
        <w:rFonts w:ascii="Times New Roman" w:hAnsi="Times New Roman" w:cs="Times New Roman" w:hint="default"/>
        <w:sz w:val="22"/>
        <w:szCs w:val="22"/>
      </w:rPr>
    </w:lvl>
    <w:lvl w:ilvl="4">
      <w:start w:val="1"/>
      <w:numFmt w:val="lowerLetter"/>
      <w:lvlText w:val="%5."/>
      <w:lvlJc w:val="left"/>
      <w:pPr>
        <w:tabs>
          <w:tab w:val="num" w:pos="965"/>
        </w:tabs>
        <w:ind w:left="965" w:hanging="397"/>
      </w:pPr>
      <w:rPr>
        <w:rFonts w:ascii="Times New Roman" w:hAnsi="Times New Roman" w:cs="Times New Roman" w:hint="default"/>
        <w:sz w:val="22"/>
        <w:szCs w:val="22"/>
      </w:rPr>
    </w:lvl>
    <w:lvl w:ilvl="5">
      <w:start w:val="1"/>
      <w:numFmt w:val="bullet"/>
      <w:lvlText w:val=""/>
      <w:lvlJc w:val="left"/>
      <w:pPr>
        <w:tabs>
          <w:tab w:val="num" w:pos="1361"/>
        </w:tabs>
        <w:ind w:left="1361" w:hanging="397"/>
      </w:pPr>
      <w:rPr>
        <w:rFonts w:ascii="Symbol" w:hAnsi="Symbol" w:hint="default"/>
        <w:color w:val="auto"/>
      </w:rPr>
    </w:lvl>
    <w:lvl w:ilvl="6">
      <w:start w:val="1"/>
      <w:numFmt w:val="none"/>
      <w:lvlText w:val="%7"/>
      <w:lvlJc w:val="left"/>
      <w:pPr>
        <w:tabs>
          <w:tab w:val="num" w:pos="964"/>
        </w:tabs>
        <w:ind w:left="397" w:hanging="397"/>
      </w:pPr>
      <w:rPr>
        <w:rFonts w:cs="Times New Roman" w:hint="default"/>
      </w:rPr>
    </w:lvl>
    <w:lvl w:ilvl="7">
      <w:start w:val="1"/>
      <w:numFmt w:val="none"/>
      <w:lvlText w:val="%8"/>
      <w:lvlJc w:val="left"/>
      <w:pPr>
        <w:tabs>
          <w:tab w:val="num" w:pos="964"/>
        </w:tabs>
        <w:ind w:left="397" w:hanging="397"/>
      </w:pPr>
      <w:rPr>
        <w:rFonts w:cs="Times New Roman" w:hint="default"/>
      </w:rPr>
    </w:lvl>
    <w:lvl w:ilvl="8">
      <w:start w:val="1"/>
      <w:numFmt w:val="none"/>
      <w:lvlText w:val="%9"/>
      <w:lvlJc w:val="left"/>
      <w:pPr>
        <w:tabs>
          <w:tab w:val="num" w:pos="964"/>
        </w:tabs>
        <w:ind w:left="397" w:hanging="397"/>
      </w:pPr>
      <w:rPr>
        <w:rFonts w:cs="Times New Roman" w:hint="default"/>
      </w:rPr>
    </w:lvl>
  </w:abstractNum>
  <w:abstractNum w:abstractNumId="38" w15:restartNumberingAfterBreak="0">
    <w:nsid w:val="7B507504"/>
    <w:multiLevelType w:val="hybridMultilevel"/>
    <w:tmpl w:val="D8C24294"/>
    <w:lvl w:ilvl="0" w:tplc="D922A69A">
      <w:start w:val="1"/>
      <w:numFmt w:val="lowerLetter"/>
      <w:lvlText w:val="%1."/>
      <w:lvlJc w:val="left"/>
      <w:pPr>
        <w:tabs>
          <w:tab w:val="num" w:pos="2971"/>
        </w:tabs>
        <w:ind w:left="2971" w:hanging="360"/>
      </w:pPr>
      <w:rPr>
        <w:rFonts w:hint="default"/>
      </w:rPr>
    </w:lvl>
    <w:lvl w:ilvl="1" w:tplc="87B80C52">
      <w:start w:val="1"/>
      <w:numFmt w:val="lowerLetter"/>
      <w:lvlText w:val="%2."/>
      <w:lvlJc w:val="left"/>
      <w:pPr>
        <w:tabs>
          <w:tab w:val="num" w:pos="2055"/>
        </w:tabs>
        <w:ind w:left="2055" w:hanging="360"/>
      </w:pPr>
      <w:rPr>
        <w:rFonts w:hint="default"/>
        <w:sz w:val="22"/>
        <w:szCs w:val="22"/>
      </w:rPr>
    </w:lvl>
    <w:lvl w:ilvl="2" w:tplc="0415001B" w:tentative="1">
      <w:start w:val="1"/>
      <w:numFmt w:val="lowerRoman"/>
      <w:lvlText w:val="%3."/>
      <w:lvlJc w:val="right"/>
      <w:pPr>
        <w:tabs>
          <w:tab w:val="num" w:pos="2775"/>
        </w:tabs>
        <w:ind w:left="2775" w:hanging="180"/>
      </w:pPr>
    </w:lvl>
    <w:lvl w:ilvl="3" w:tplc="0415000F" w:tentative="1">
      <w:start w:val="1"/>
      <w:numFmt w:val="decimal"/>
      <w:lvlText w:val="%4."/>
      <w:lvlJc w:val="left"/>
      <w:pPr>
        <w:tabs>
          <w:tab w:val="num" w:pos="3495"/>
        </w:tabs>
        <w:ind w:left="3495" w:hanging="360"/>
      </w:pPr>
    </w:lvl>
    <w:lvl w:ilvl="4" w:tplc="04150019" w:tentative="1">
      <w:start w:val="1"/>
      <w:numFmt w:val="lowerLetter"/>
      <w:lvlText w:val="%5."/>
      <w:lvlJc w:val="left"/>
      <w:pPr>
        <w:tabs>
          <w:tab w:val="num" w:pos="4215"/>
        </w:tabs>
        <w:ind w:left="4215" w:hanging="360"/>
      </w:pPr>
    </w:lvl>
    <w:lvl w:ilvl="5" w:tplc="0415001B" w:tentative="1">
      <w:start w:val="1"/>
      <w:numFmt w:val="lowerRoman"/>
      <w:lvlText w:val="%6."/>
      <w:lvlJc w:val="right"/>
      <w:pPr>
        <w:tabs>
          <w:tab w:val="num" w:pos="4935"/>
        </w:tabs>
        <w:ind w:left="4935" w:hanging="180"/>
      </w:pPr>
    </w:lvl>
    <w:lvl w:ilvl="6" w:tplc="0415000F" w:tentative="1">
      <w:start w:val="1"/>
      <w:numFmt w:val="decimal"/>
      <w:lvlText w:val="%7."/>
      <w:lvlJc w:val="left"/>
      <w:pPr>
        <w:tabs>
          <w:tab w:val="num" w:pos="5655"/>
        </w:tabs>
        <w:ind w:left="5655" w:hanging="360"/>
      </w:pPr>
    </w:lvl>
    <w:lvl w:ilvl="7" w:tplc="04150019" w:tentative="1">
      <w:start w:val="1"/>
      <w:numFmt w:val="lowerLetter"/>
      <w:lvlText w:val="%8."/>
      <w:lvlJc w:val="left"/>
      <w:pPr>
        <w:tabs>
          <w:tab w:val="num" w:pos="6375"/>
        </w:tabs>
        <w:ind w:left="6375" w:hanging="360"/>
      </w:pPr>
    </w:lvl>
    <w:lvl w:ilvl="8" w:tplc="0415001B" w:tentative="1">
      <w:start w:val="1"/>
      <w:numFmt w:val="lowerRoman"/>
      <w:lvlText w:val="%9."/>
      <w:lvlJc w:val="right"/>
      <w:pPr>
        <w:tabs>
          <w:tab w:val="num" w:pos="7095"/>
        </w:tabs>
        <w:ind w:left="7095" w:hanging="180"/>
      </w:pPr>
    </w:lvl>
  </w:abstractNum>
  <w:abstractNum w:abstractNumId="39" w15:restartNumberingAfterBreak="0">
    <w:nsid w:val="7ECF0E0D"/>
    <w:multiLevelType w:val="hybridMultilevel"/>
    <w:tmpl w:val="8AC8BE6E"/>
    <w:lvl w:ilvl="0" w:tplc="D084CE2A">
      <w:start w:val="1"/>
      <w:numFmt w:val="lowerLetter"/>
      <w:lvlText w:val="%1."/>
      <w:lvlJc w:val="left"/>
      <w:pPr>
        <w:ind w:left="720" w:hanging="360"/>
      </w:pPr>
      <w:rPr>
        <w:b w:val="0"/>
        <w:color w:val="auto"/>
      </w:r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0" w15:restartNumberingAfterBreak="0">
    <w:nsid w:val="7FE37668"/>
    <w:multiLevelType w:val="hybridMultilevel"/>
    <w:tmpl w:val="93E8B456"/>
    <w:lvl w:ilvl="0" w:tplc="04150019">
      <w:start w:val="1"/>
      <w:numFmt w:val="lowerLetter"/>
      <w:lvlText w:val="%1."/>
      <w:lvlJc w:val="left"/>
      <w:pPr>
        <w:ind w:left="1219" w:hanging="360"/>
      </w:pPr>
    </w:lvl>
    <w:lvl w:ilvl="1" w:tplc="04150019" w:tentative="1">
      <w:start w:val="1"/>
      <w:numFmt w:val="lowerLetter"/>
      <w:lvlText w:val="%2."/>
      <w:lvlJc w:val="left"/>
      <w:pPr>
        <w:ind w:left="1939" w:hanging="360"/>
      </w:pPr>
    </w:lvl>
    <w:lvl w:ilvl="2" w:tplc="0415001B" w:tentative="1">
      <w:start w:val="1"/>
      <w:numFmt w:val="lowerRoman"/>
      <w:lvlText w:val="%3."/>
      <w:lvlJc w:val="right"/>
      <w:pPr>
        <w:ind w:left="2659" w:hanging="180"/>
      </w:pPr>
    </w:lvl>
    <w:lvl w:ilvl="3" w:tplc="0415000F" w:tentative="1">
      <w:start w:val="1"/>
      <w:numFmt w:val="decimal"/>
      <w:lvlText w:val="%4."/>
      <w:lvlJc w:val="left"/>
      <w:pPr>
        <w:ind w:left="3379" w:hanging="360"/>
      </w:pPr>
    </w:lvl>
    <w:lvl w:ilvl="4" w:tplc="04150019" w:tentative="1">
      <w:start w:val="1"/>
      <w:numFmt w:val="lowerLetter"/>
      <w:lvlText w:val="%5."/>
      <w:lvlJc w:val="left"/>
      <w:pPr>
        <w:ind w:left="4099" w:hanging="360"/>
      </w:pPr>
    </w:lvl>
    <w:lvl w:ilvl="5" w:tplc="0415001B" w:tentative="1">
      <w:start w:val="1"/>
      <w:numFmt w:val="lowerRoman"/>
      <w:lvlText w:val="%6."/>
      <w:lvlJc w:val="right"/>
      <w:pPr>
        <w:ind w:left="4819" w:hanging="180"/>
      </w:pPr>
    </w:lvl>
    <w:lvl w:ilvl="6" w:tplc="0415000F" w:tentative="1">
      <w:start w:val="1"/>
      <w:numFmt w:val="decimal"/>
      <w:lvlText w:val="%7."/>
      <w:lvlJc w:val="left"/>
      <w:pPr>
        <w:ind w:left="5539" w:hanging="360"/>
      </w:pPr>
    </w:lvl>
    <w:lvl w:ilvl="7" w:tplc="04150019" w:tentative="1">
      <w:start w:val="1"/>
      <w:numFmt w:val="lowerLetter"/>
      <w:lvlText w:val="%8."/>
      <w:lvlJc w:val="left"/>
      <w:pPr>
        <w:ind w:left="6259" w:hanging="360"/>
      </w:pPr>
    </w:lvl>
    <w:lvl w:ilvl="8" w:tplc="0415001B" w:tentative="1">
      <w:start w:val="1"/>
      <w:numFmt w:val="lowerRoman"/>
      <w:lvlText w:val="%9."/>
      <w:lvlJc w:val="right"/>
      <w:pPr>
        <w:ind w:left="6979" w:hanging="180"/>
      </w:pPr>
    </w:lvl>
  </w:abstractNum>
  <w:num w:numId="1">
    <w:abstractNumId w:val="12"/>
  </w:num>
  <w:num w:numId="2">
    <w:abstractNumId w:val="33"/>
  </w:num>
  <w:num w:numId="3">
    <w:abstractNumId w:val="30"/>
  </w:num>
  <w:num w:numId="4">
    <w:abstractNumId w:val="15"/>
  </w:num>
  <w:num w:numId="5">
    <w:abstractNumId w:val="39"/>
  </w:num>
  <w:num w:numId="6">
    <w:abstractNumId w:val="32"/>
  </w:num>
  <w:num w:numId="7">
    <w:abstractNumId w:val="20"/>
  </w:num>
  <w:num w:numId="8">
    <w:abstractNumId w:val="25"/>
  </w:num>
  <w:num w:numId="9">
    <w:abstractNumId w:val="11"/>
  </w:num>
  <w:num w:numId="10">
    <w:abstractNumId w:val="24"/>
  </w:num>
  <w:num w:numId="11">
    <w:abstractNumId w:val="7"/>
  </w:num>
  <w:num w:numId="12">
    <w:abstractNumId w:val="13"/>
  </w:num>
  <w:num w:numId="13">
    <w:abstractNumId w:val="35"/>
  </w:num>
  <w:num w:numId="14">
    <w:abstractNumId w:val="3"/>
  </w:num>
  <w:num w:numId="15">
    <w:abstractNumId w:val="4"/>
  </w:num>
  <w:num w:numId="16">
    <w:abstractNumId w:val="28"/>
  </w:num>
  <w:num w:numId="17">
    <w:abstractNumId w:val="6"/>
  </w:num>
  <w:num w:numId="18">
    <w:abstractNumId w:val="10"/>
  </w:num>
  <w:num w:numId="19">
    <w:abstractNumId w:val="27"/>
  </w:num>
  <w:num w:numId="20">
    <w:abstractNumId w:val="36"/>
  </w:num>
  <w:num w:numId="21">
    <w:abstractNumId w:val="23"/>
  </w:num>
  <w:num w:numId="22">
    <w:abstractNumId w:val="17"/>
  </w:num>
  <w:num w:numId="23">
    <w:abstractNumId w:val="19"/>
  </w:num>
  <w:num w:numId="24">
    <w:abstractNumId w:val="2"/>
  </w:num>
  <w:num w:numId="25">
    <w:abstractNumId w:val="37"/>
  </w:num>
  <w:num w:numId="26">
    <w:abstractNumId w:val="38"/>
  </w:num>
  <w:num w:numId="27">
    <w:abstractNumId w:val="9"/>
  </w:num>
  <w:num w:numId="28">
    <w:abstractNumId w:val="40"/>
  </w:num>
  <w:num w:numId="29">
    <w:abstractNumId w:val="8"/>
  </w:num>
  <w:num w:numId="30">
    <w:abstractNumId w:val="14"/>
  </w:num>
  <w:num w:numId="31">
    <w:abstractNumId w:val="5"/>
  </w:num>
  <w:num w:numId="32">
    <w:abstractNumId w:val="31"/>
  </w:num>
  <w:num w:numId="33">
    <w:abstractNumId w:val="21"/>
  </w:num>
  <w:num w:numId="34">
    <w:abstractNumId w:val="18"/>
  </w:num>
  <w:num w:numId="35">
    <w:abstractNumId w:val="22"/>
  </w:num>
  <w:num w:numId="36">
    <w:abstractNumId w:val="34"/>
  </w:num>
  <w:num w:numId="37">
    <w:abstractNumId w:val="16"/>
  </w:num>
  <w:num w:numId="38">
    <w:abstractNumId w:val="29"/>
  </w:num>
  <w:num w:numId="39">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C7"/>
    <w:rsid w:val="000012CA"/>
    <w:rsid w:val="000023F9"/>
    <w:rsid w:val="000024A0"/>
    <w:rsid w:val="00002EE0"/>
    <w:rsid w:val="00002FA0"/>
    <w:rsid w:val="00005736"/>
    <w:rsid w:val="00010362"/>
    <w:rsid w:val="000122EF"/>
    <w:rsid w:val="000124B5"/>
    <w:rsid w:val="00020731"/>
    <w:rsid w:val="0002762D"/>
    <w:rsid w:val="000307A8"/>
    <w:rsid w:val="00031A3F"/>
    <w:rsid w:val="000323A3"/>
    <w:rsid w:val="000330AB"/>
    <w:rsid w:val="00033C92"/>
    <w:rsid w:val="00037B1D"/>
    <w:rsid w:val="0004034A"/>
    <w:rsid w:val="00041518"/>
    <w:rsid w:val="000424E8"/>
    <w:rsid w:val="00042D69"/>
    <w:rsid w:val="00042FB8"/>
    <w:rsid w:val="000449C8"/>
    <w:rsid w:val="00045246"/>
    <w:rsid w:val="00055787"/>
    <w:rsid w:val="000563C2"/>
    <w:rsid w:val="000572A0"/>
    <w:rsid w:val="00066077"/>
    <w:rsid w:val="00066682"/>
    <w:rsid w:val="000717B5"/>
    <w:rsid w:val="00071CAE"/>
    <w:rsid w:val="00073533"/>
    <w:rsid w:val="000737C0"/>
    <w:rsid w:val="000759AB"/>
    <w:rsid w:val="00081725"/>
    <w:rsid w:val="00082B93"/>
    <w:rsid w:val="000842F6"/>
    <w:rsid w:val="000851F1"/>
    <w:rsid w:val="00091949"/>
    <w:rsid w:val="0009387B"/>
    <w:rsid w:val="00095B14"/>
    <w:rsid w:val="00096C91"/>
    <w:rsid w:val="000A1413"/>
    <w:rsid w:val="000A1428"/>
    <w:rsid w:val="000A2836"/>
    <w:rsid w:val="000A36BC"/>
    <w:rsid w:val="000A4723"/>
    <w:rsid w:val="000A59F0"/>
    <w:rsid w:val="000A5B3E"/>
    <w:rsid w:val="000A61E1"/>
    <w:rsid w:val="000B63AA"/>
    <w:rsid w:val="000B7366"/>
    <w:rsid w:val="000B75D9"/>
    <w:rsid w:val="000C08BF"/>
    <w:rsid w:val="000C10F6"/>
    <w:rsid w:val="000C1DB6"/>
    <w:rsid w:val="000C2504"/>
    <w:rsid w:val="000C3942"/>
    <w:rsid w:val="000C6549"/>
    <w:rsid w:val="000C729D"/>
    <w:rsid w:val="000D0889"/>
    <w:rsid w:val="000D176B"/>
    <w:rsid w:val="000D1B20"/>
    <w:rsid w:val="000D504E"/>
    <w:rsid w:val="000D57FF"/>
    <w:rsid w:val="000E2E54"/>
    <w:rsid w:val="000E5552"/>
    <w:rsid w:val="000E5DF1"/>
    <w:rsid w:val="000F1EC1"/>
    <w:rsid w:val="000F2FE5"/>
    <w:rsid w:val="000F4D03"/>
    <w:rsid w:val="000F714B"/>
    <w:rsid w:val="000F71C5"/>
    <w:rsid w:val="000F7E54"/>
    <w:rsid w:val="0010187E"/>
    <w:rsid w:val="0010324C"/>
    <w:rsid w:val="00103362"/>
    <w:rsid w:val="0010370C"/>
    <w:rsid w:val="001043FC"/>
    <w:rsid w:val="0010544D"/>
    <w:rsid w:val="00105DBE"/>
    <w:rsid w:val="00106774"/>
    <w:rsid w:val="00112C31"/>
    <w:rsid w:val="00117661"/>
    <w:rsid w:val="00120D7F"/>
    <w:rsid w:val="00122E59"/>
    <w:rsid w:val="00122F7C"/>
    <w:rsid w:val="00123D28"/>
    <w:rsid w:val="0012532C"/>
    <w:rsid w:val="001255CC"/>
    <w:rsid w:val="00125E05"/>
    <w:rsid w:val="001263D0"/>
    <w:rsid w:val="00131ACC"/>
    <w:rsid w:val="0013209E"/>
    <w:rsid w:val="00135B78"/>
    <w:rsid w:val="00140699"/>
    <w:rsid w:val="001417C5"/>
    <w:rsid w:val="00141F8F"/>
    <w:rsid w:val="00143E2B"/>
    <w:rsid w:val="001458B2"/>
    <w:rsid w:val="00147497"/>
    <w:rsid w:val="001474DC"/>
    <w:rsid w:val="00150123"/>
    <w:rsid w:val="001505A1"/>
    <w:rsid w:val="0015079F"/>
    <w:rsid w:val="00154198"/>
    <w:rsid w:val="00155BCA"/>
    <w:rsid w:val="00156476"/>
    <w:rsid w:val="001577FC"/>
    <w:rsid w:val="001604D0"/>
    <w:rsid w:val="00160AB3"/>
    <w:rsid w:val="00163FF8"/>
    <w:rsid w:val="001705D4"/>
    <w:rsid w:val="00184432"/>
    <w:rsid w:val="00185B72"/>
    <w:rsid w:val="0019128E"/>
    <w:rsid w:val="00191968"/>
    <w:rsid w:val="00192F27"/>
    <w:rsid w:val="001930FC"/>
    <w:rsid w:val="001979FA"/>
    <w:rsid w:val="001A3740"/>
    <w:rsid w:val="001A6033"/>
    <w:rsid w:val="001B0757"/>
    <w:rsid w:val="001B3059"/>
    <w:rsid w:val="001B39B9"/>
    <w:rsid w:val="001B4295"/>
    <w:rsid w:val="001B5B58"/>
    <w:rsid w:val="001C03A0"/>
    <w:rsid w:val="001C4C02"/>
    <w:rsid w:val="001D122A"/>
    <w:rsid w:val="001D16F0"/>
    <w:rsid w:val="001D2E61"/>
    <w:rsid w:val="001D43D3"/>
    <w:rsid w:val="001D5938"/>
    <w:rsid w:val="001D71FC"/>
    <w:rsid w:val="001D774A"/>
    <w:rsid w:val="001E1026"/>
    <w:rsid w:val="001E137F"/>
    <w:rsid w:val="001E23A2"/>
    <w:rsid w:val="001E34AA"/>
    <w:rsid w:val="001E37FF"/>
    <w:rsid w:val="001E5EBF"/>
    <w:rsid w:val="001E656F"/>
    <w:rsid w:val="001F1C39"/>
    <w:rsid w:val="001F2E0A"/>
    <w:rsid w:val="001F69A4"/>
    <w:rsid w:val="001F7DC1"/>
    <w:rsid w:val="002042D4"/>
    <w:rsid w:val="002057FF"/>
    <w:rsid w:val="00212933"/>
    <w:rsid w:val="00216BBD"/>
    <w:rsid w:val="00216D2F"/>
    <w:rsid w:val="0021720B"/>
    <w:rsid w:val="00217A30"/>
    <w:rsid w:val="00220E08"/>
    <w:rsid w:val="00222949"/>
    <w:rsid w:val="00223146"/>
    <w:rsid w:val="0022350B"/>
    <w:rsid w:val="002239A3"/>
    <w:rsid w:val="00224EE5"/>
    <w:rsid w:val="002251BF"/>
    <w:rsid w:val="00230001"/>
    <w:rsid w:val="00231418"/>
    <w:rsid w:val="00231E3C"/>
    <w:rsid w:val="00232700"/>
    <w:rsid w:val="002336A7"/>
    <w:rsid w:val="00233A5D"/>
    <w:rsid w:val="0023423E"/>
    <w:rsid w:val="00237FEC"/>
    <w:rsid w:val="002426A9"/>
    <w:rsid w:val="00247092"/>
    <w:rsid w:val="00247567"/>
    <w:rsid w:val="00247D39"/>
    <w:rsid w:val="0025063D"/>
    <w:rsid w:val="00254009"/>
    <w:rsid w:val="00254417"/>
    <w:rsid w:val="00256781"/>
    <w:rsid w:val="00262C84"/>
    <w:rsid w:val="002639C5"/>
    <w:rsid w:val="002641C5"/>
    <w:rsid w:val="002652E8"/>
    <w:rsid w:val="00265A14"/>
    <w:rsid w:val="00267DBA"/>
    <w:rsid w:val="00270E95"/>
    <w:rsid w:val="00285D34"/>
    <w:rsid w:val="00286698"/>
    <w:rsid w:val="00286E7C"/>
    <w:rsid w:val="00287660"/>
    <w:rsid w:val="00287846"/>
    <w:rsid w:val="00291573"/>
    <w:rsid w:val="00294169"/>
    <w:rsid w:val="00295C15"/>
    <w:rsid w:val="002976D3"/>
    <w:rsid w:val="002A41D8"/>
    <w:rsid w:val="002B0088"/>
    <w:rsid w:val="002B1D4C"/>
    <w:rsid w:val="002B2B10"/>
    <w:rsid w:val="002B3CF8"/>
    <w:rsid w:val="002B43A6"/>
    <w:rsid w:val="002C248F"/>
    <w:rsid w:val="002C2500"/>
    <w:rsid w:val="002C447C"/>
    <w:rsid w:val="002C4F2D"/>
    <w:rsid w:val="002C5F15"/>
    <w:rsid w:val="002D6A8F"/>
    <w:rsid w:val="002D7940"/>
    <w:rsid w:val="002D7C1B"/>
    <w:rsid w:val="002D7F90"/>
    <w:rsid w:val="002E67E1"/>
    <w:rsid w:val="002F1E83"/>
    <w:rsid w:val="002F4AF3"/>
    <w:rsid w:val="002F537B"/>
    <w:rsid w:val="00300860"/>
    <w:rsid w:val="00302007"/>
    <w:rsid w:val="003031EA"/>
    <w:rsid w:val="003032DB"/>
    <w:rsid w:val="00304221"/>
    <w:rsid w:val="00305116"/>
    <w:rsid w:val="0031000B"/>
    <w:rsid w:val="00315053"/>
    <w:rsid w:val="0031632A"/>
    <w:rsid w:val="00317CAB"/>
    <w:rsid w:val="00322AC5"/>
    <w:rsid w:val="00322F72"/>
    <w:rsid w:val="003238D7"/>
    <w:rsid w:val="00324D28"/>
    <w:rsid w:val="003277DE"/>
    <w:rsid w:val="00331162"/>
    <w:rsid w:val="003327F1"/>
    <w:rsid w:val="00333393"/>
    <w:rsid w:val="00335D33"/>
    <w:rsid w:val="003409CB"/>
    <w:rsid w:val="00342223"/>
    <w:rsid w:val="003500A5"/>
    <w:rsid w:val="00353F93"/>
    <w:rsid w:val="003560CD"/>
    <w:rsid w:val="00363172"/>
    <w:rsid w:val="00363A5E"/>
    <w:rsid w:val="003654F4"/>
    <w:rsid w:val="003710B0"/>
    <w:rsid w:val="00373D46"/>
    <w:rsid w:val="00373F73"/>
    <w:rsid w:val="003761CB"/>
    <w:rsid w:val="00376315"/>
    <w:rsid w:val="00377335"/>
    <w:rsid w:val="00377595"/>
    <w:rsid w:val="00380B91"/>
    <w:rsid w:val="00380F73"/>
    <w:rsid w:val="0038268C"/>
    <w:rsid w:val="003828DB"/>
    <w:rsid w:val="00382F8D"/>
    <w:rsid w:val="003854B6"/>
    <w:rsid w:val="00386E03"/>
    <w:rsid w:val="003872B8"/>
    <w:rsid w:val="00387778"/>
    <w:rsid w:val="00387EEF"/>
    <w:rsid w:val="003911AB"/>
    <w:rsid w:val="00392CF1"/>
    <w:rsid w:val="0039327B"/>
    <w:rsid w:val="003944B6"/>
    <w:rsid w:val="00395574"/>
    <w:rsid w:val="00395AE4"/>
    <w:rsid w:val="003A0761"/>
    <w:rsid w:val="003A1E25"/>
    <w:rsid w:val="003A29F4"/>
    <w:rsid w:val="003A335A"/>
    <w:rsid w:val="003A3F18"/>
    <w:rsid w:val="003A44DE"/>
    <w:rsid w:val="003A4E55"/>
    <w:rsid w:val="003A5C7E"/>
    <w:rsid w:val="003B2AB0"/>
    <w:rsid w:val="003C0BF1"/>
    <w:rsid w:val="003C1188"/>
    <w:rsid w:val="003C1547"/>
    <w:rsid w:val="003C6BB2"/>
    <w:rsid w:val="003C6F29"/>
    <w:rsid w:val="003D4715"/>
    <w:rsid w:val="003D5360"/>
    <w:rsid w:val="003D55B2"/>
    <w:rsid w:val="003D72F6"/>
    <w:rsid w:val="003D7FC9"/>
    <w:rsid w:val="003E088A"/>
    <w:rsid w:val="003E0F67"/>
    <w:rsid w:val="003E35E1"/>
    <w:rsid w:val="003E3DCB"/>
    <w:rsid w:val="003E409C"/>
    <w:rsid w:val="003E4990"/>
    <w:rsid w:val="003E50E3"/>
    <w:rsid w:val="003E5AE4"/>
    <w:rsid w:val="003E5E86"/>
    <w:rsid w:val="003F7C2C"/>
    <w:rsid w:val="00401868"/>
    <w:rsid w:val="00403E53"/>
    <w:rsid w:val="00405419"/>
    <w:rsid w:val="0040699C"/>
    <w:rsid w:val="00406A2F"/>
    <w:rsid w:val="00410F37"/>
    <w:rsid w:val="004129B2"/>
    <w:rsid w:val="004149E1"/>
    <w:rsid w:val="00416A89"/>
    <w:rsid w:val="00421C9B"/>
    <w:rsid w:val="00423B72"/>
    <w:rsid w:val="00432460"/>
    <w:rsid w:val="0044033A"/>
    <w:rsid w:val="004408DD"/>
    <w:rsid w:val="004439C1"/>
    <w:rsid w:val="004456B2"/>
    <w:rsid w:val="004466B2"/>
    <w:rsid w:val="00446F86"/>
    <w:rsid w:val="00451767"/>
    <w:rsid w:val="00451D98"/>
    <w:rsid w:val="00451EC7"/>
    <w:rsid w:val="00451F5D"/>
    <w:rsid w:val="00455D33"/>
    <w:rsid w:val="004560F8"/>
    <w:rsid w:val="004569F6"/>
    <w:rsid w:val="00461F12"/>
    <w:rsid w:val="00464D4D"/>
    <w:rsid w:val="00465047"/>
    <w:rsid w:val="00466114"/>
    <w:rsid w:val="00467C94"/>
    <w:rsid w:val="00474EAB"/>
    <w:rsid w:val="00481011"/>
    <w:rsid w:val="00482F46"/>
    <w:rsid w:val="004832D1"/>
    <w:rsid w:val="00486590"/>
    <w:rsid w:val="0048791A"/>
    <w:rsid w:val="004936E5"/>
    <w:rsid w:val="00494BCA"/>
    <w:rsid w:val="00495F1C"/>
    <w:rsid w:val="0049678E"/>
    <w:rsid w:val="004969A5"/>
    <w:rsid w:val="004A1BCA"/>
    <w:rsid w:val="004A1DB8"/>
    <w:rsid w:val="004A30D4"/>
    <w:rsid w:val="004A6DCA"/>
    <w:rsid w:val="004B0155"/>
    <w:rsid w:val="004B12E5"/>
    <w:rsid w:val="004B1DB0"/>
    <w:rsid w:val="004B25F5"/>
    <w:rsid w:val="004C2FF4"/>
    <w:rsid w:val="004C3025"/>
    <w:rsid w:val="004C42B5"/>
    <w:rsid w:val="004D1183"/>
    <w:rsid w:val="004D22FC"/>
    <w:rsid w:val="004D2A5E"/>
    <w:rsid w:val="004E0B92"/>
    <w:rsid w:val="004E2951"/>
    <w:rsid w:val="004E2CDD"/>
    <w:rsid w:val="004E4910"/>
    <w:rsid w:val="004E4CCD"/>
    <w:rsid w:val="004E7225"/>
    <w:rsid w:val="004E76DD"/>
    <w:rsid w:val="004E7A2D"/>
    <w:rsid w:val="004F1DC9"/>
    <w:rsid w:val="004F5288"/>
    <w:rsid w:val="004F603B"/>
    <w:rsid w:val="004F761C"/>
    <w:rsid w:val="005026C0"/>
    <w:rsid w:val="00502C89"/>
    <w:rsid w:val="00505CC6"/>
    <w:rsid w:val="00507481"/>
    <w:rsid w:val="00511C8D"/>
    <w:rsid w:val="005126D5"/>
    <w:rsid w:val="00514DDF"/>
    <w:rsid w:val="00514E72"/>
    <w:rsid w:val="0051588A"/>
    <w:rsid w:val="00515B81"/>
    <w:rsid w:val="00520873"/>
    <w:rsid w:val="00521E5C"/>
    <w:rsid w:val="00521E99"/>
    <w:rsid w:val="00523283"/>
    <w:rsid w:val="00524E2A"/>
    <w:rsid w:val="00533D96"/>
    <w:rsid w:val="0054336B"/>
    <w:rsid w:val="00546232"/>
    <w:rsid w:val="005506D0"/>
    <w:rsid w:val="005513E0"/>
    <w:rsid w:val="00552E9F"/>
    <w:rsid w:val="00553C4F"/>
    <w:rsid w:val="00553E3E"/>
    <w:rsid w:val="00563E60"/>
    <w:rsid w:val="0056424D"/>
    <w:rsid w:val="00565215"/>
    <w:rsid w:val="0056545D"/>
    <w:rsid w:val="00566C32"/>
    <w:rsid w:val="005707C7"/>
    <w:rsid w:val="0058040A"/>
    <w:rsid w:val="00582030"/>
    <w:rsid w:val="00582336"/>
    <w:rsid w:val="0058512B"/>
    <w:rsid w:val="0058586C"/>
    <w:rsid w:val="00586299"/>
    <w:rsid w:val="0058636B"/>
    <w:rsid w:val="00590079"/>
    <w:rsid w:val="005902CC"/>
    <w:rsid w:val="005924BA"/>
    <w:rsid w:val="00592786"/>
    <w:rsid w:val="00593342"/>
    <w:rsid w:val="005949A4"/>
    <w:rsid w:val="005A0419"/>
    <w:rsid w:val="005A14D1"/>
    <w:rsid w:val="005A33D2"/>
    <w:rsid w:val="005A3629"/>
    <w:rsid w:val="005A4CE9"/>
    <w:rsid w:val="005A5E9F"/>
    <w:rsid w:val="005B2763"/>
    <w:rsid w:val="005B4829"/>
    <w:rsid w:val="005B5E4F"/>
    <w:rsid w:val="005C28FC"/>
    <w:rsid w:val="005C3EEB"/>
    <w:rsid w:val="005C7148"/>
    <w:rsid w:val="005D26A5"/>
    <w:rsid w:val="005D29F4"/>
    <w:rsid w:val="005D33B7"/>
    <w:rsid w:val="005E20EE"/>
    <w:rsid w:val="005E308F"/>
    <w:rsid w:val="005E318F"/>
    <w:rsid w:val="005E46BD"/>
    <w:rsid w:val="005E669B"/>
    <w:rsid w:val="005E66FE"/>
    <w:rsid w:val="005F1817"/>
    <w:rsid w:val="005F2870"/>
    <w:rsid w:val="005F2B94"/>
    <w:rsid w:val="005F4C91"/>
    <w:rsid w:val="005F5FD0"/>
    <w:rsid w:val="005F728C"/>
    <w:rsid w:val="00601EDC"/>
    <w:rsid w:val="00602107"/>
    <w:rsid w:val="006054A8"/>
    <w:rsid w:val="00611B85"/>
    <w:rsid w:val="00611E5B"/>
    <w:rsid w:val="00612C61"/>
    <w:rsid w:val="00613096"/>
    <w:rsid w:val="0061449D"/>
    <w:rsid w:val="00615836"/>
    <w:rsid w:val="006175DA"/>
    <w:rsid w:val="00620C47"/>
    <w:rsid w:val="006257BA"/>
    <w:rsid w:val="006279C2"/>
    <w:rsid w:val="0063129A"/>
    <w:rsid w:val="00631A6E"/>
    <w:rsid w:val="00632981"/>
    <w:rsid w:val="00633605"/>
    <w:rsid w:val="00641091"/>
    <w:rsid w:val="006464FE"/>
    <w:rsid w:val="0064745C"/>
    <w:rsid w:val="00652484"/>
    <w:rsid w:val="006608B9"/>
    <w:rsid w:val="00662F4C"/>
    <w:rsid w:val="00664659"/>
    <w:rsid w:val="0066768B"/>
    <w:rsid w:val="0067168F"/>
    <w:rsid w:val="00671D09"/>
    <w:rsid w:val="00682048"/>
    <w:rsid w:val="00685926"/>
    <w:rsid w:val="0068605A"/>
    <w:rsid w:val="0069022F"/>
    <w:rsid w:val="00691DDB"/>
    <w:rsid w:val="00691F45"/>
    <w:rsid w:val="00693654"/>
    <w:rsid w:val="00693CB3"/>
    <w:rsid w:val="00697FF9"/>
    <w:rsid w:val="006A336D"/>
    <w:rsid w:val="006A4822"/>
    <w:rsid w:val="006A4FB5"/>
    <w:rsid w:val="006A533F"/>
    <w:rsid w:val="006A7E2F"/>
    <w:rsid w:val="006B0399"/>
    <w:rsid w:val="006B1ED8"/>
    <w:rsid w:val="006B31EE"/>
    <w:rsid w:val="006B4563"/>
    <w:rsid w:val="006B5C46"/>
    <w:rsid w:val="006B6637"/>
    <w:rsid w:val="006B68FF"/>
    <w:rsid w:val="006C0874"/>
    <w:rsid w:val="006C1513"/>
    <w:rsid w:val="006C1F9A"/>
    <w:rsid w:val="006C3FA4"/>
    <w:rsid w:val="006C70A1"/>
    <w:rsid w:val="006D0EA9"/>
    <w:rsid w:val="006D392D"/>
    <w:rsid w:val="006D6542"/>
    <w:rsid w:val="006D6BC5"/>
    <w:rsid w:val="006D7ACA"/>
    <w:rsid w:val="006E5A4A"/>
    <w:rsid w:val="006E644F"/>
    <w:rsid w:val="006E6EEF"/>
    <w:rsid w:val="006E71B6"/>
    <w:rsid w:val="006F0985"/>
    <w:rsid w:val="006F1C16"/>
    <w:rsid w:val="006F2711"/>
    <w:rsid w:val="006F2AD4"/>
    <w:rsid w:val="006F3417"/>
    <w:rsid w:val="006F3499"/>
    <w:rsid w:val="006F54A8"/>
    <w:rsid w:val="006F7922"/>
    <w:rsid w:val="006F7BE7"/>
    <w:rsid w:val="007038F9"/>
    <w:rsid w:val="007049D1"/>
    <w:rsid w:val="007049DF"/>
    <w:rsid w:val="007101B6"/>
    <w:rsid w:val="00711329"/>
    <w:rsid w:val="007145BE"/>
    <w:rsid w:val="00715437"/>
    <w:rsid w:val="00717DDB"/>
    <w:rsid w:val="007251DC"/>
    <w:rsid w:val="00727EAC"/>
    <w:rsid w:val="00731AE5"/>
    <w:rsid w:val="00734EF7"/>
    <w:rsid w:val="0073507E"/>
    <w:rsid w:val="00735A67"/>
    <w:rsid w:val="00736707"/>
    <w:rsid w:val="00736854"/>
    <w:rsid w:val="00741EFC"/>
    <w:rsid w:val="00744501"/>
    <w:rsid w:val="00745944"/>
    <w:rsid w:val="00745E8D"/>
    <w:rsid w:val="00746407"/>
    <w:rsid w:val="00750581"/>
    <w:rsid w:val="0075195E"/>
    <w:rsid w:val="0075679C"/>
    <w:rsid w:val="0075680C"/>
    <w:rsid w:val="00761C8E"/>
    <w:rsid w:val="00762465"/>
    <w:rsid w:val="007648D1"/>
    <w:rsid w:val="00765A32"/>
    <w:rsid w:val="00766FE1"/>
    <w:rsid w:val="00774FD4"/>
    <w:rsid w:val="007777EC"/>
    <w:rsid w:val="00783E80"/>
    <w:rsid w:val="00790924"/>
    <w:rsid w:val="00790993"/>
    <w:rsid w:val="007910CD"/>
    <w:rsid w:val="00792BE4"/>
    <w:rsid w:val="007936A0"/>
    <w:rsid w:val="00793DDD"/>
    <w:rsid w:val="0079724C"/>
    <w:rsid w:val="007A0019"/>
    <w:rsid w:val="007A247C"/>
    <w:rsid w:val="007A3026"/>
    <w:rsid w:val="007A41EC"/>
    <w:rsid w:val="007A5EF1"/>
    <w:rsid w:val="007B1294"/>
    <w:rsid w:val="007B396E"/>
    <w:rsid w:val="007B5F28"/>
    <w:rsid w:val="007B65C2"/>
    <w:rsid w:val="007B68CA"/>
    <w:rsid w:val="007B6BED"/>
    <w:rsid w:val="007C49C3"/>
    <w:rsid w:val="007C4E63"/>
    <w:rsid w:val="007C5F92"/>
    <w:rsid w:val="007C61B9"/>
    <w:rsid w:val="007D039A"/>
    <w:rsid w:val="007D6848"/>
    <w:rsid w:val="007D6CC6"/>
    <w:rsid w:val="007E55CE"/>
    <w:rsid w:val="007F2E53"/>
    <w:rsid w:val="007F495D"/>
    <w:rsid w:val="007F55F9"/>
    <w:rsid w:val="007F6BBC"/>
    <w:rsid w:val="00803A23"/>
    <w:rsid w:val="00803F43"/>
    <w:rsid w:val="0080696E"/>
    <w:rsid w:val="00814183"/>
    <w:rsid w:val="0081430C"/>
    <w:rsid w:val="00814DE0"/>
    <w:rsid w:val="0081592D"/>
    <w:rsid w:val="00815BAF"/>
    <w:rsid w:val="00820071"/>
    <w:rsid w:val="00825A21"/>
    <w:rsid w:val="008306CC"/>
    <w:rsid w:val="00831B90"/>
    <w:rsid w:val="00831CA1"/>
    <w:rsid w:val="00834C8D"/>
    <w:rsid w:val="008376A1"/>
    <w:rsid w:val="008401D6"/>
    <w:rsid w:val="008403D6"/>
    <w:rsid w:val="008404D6"/>
    <w:rsid w:val="00842999"/>
    <w:rsid w:val="00842A42"/>
    <w:rsid w:val="008458C0"/>
    <w:rsid w:val="008459F0"/>
    <w:rsid w:val="00850823"/>
    <w:rsid w:val="008508AA"/>
    <w:rsid w:val="00850F4B"/>
    <w:rsid w:val="00852CFB"/>
    <w:rsid w:val="00855EB3"/>
    <w:rsid w:val="0085676F"/>
    <w:rsid w:val="008576B7"/>
    <w:rsid w:val="00860E0B"/>
    <w:rsid w:val="0086438C"/>
    <w:rsid w:val="00864C90"/>
    <w:rsid w:val="0086575C"/>
    <w:rsid w:val="00874EFE"/>
    <w:rsid w:val="00875DED"/>
    <w:rsid w:val="00877CB3"/>
    <w:rsid w:val="00877E41"/>
    <w:rsid w:val="00893E51"/>
    <w:rsid w:val="00895993"/>
    <w:rsid w:val="008978E3"/>
    <w:rsid w:val="008A1D41"/>
    <w:rsid w:val="008A1FAE"/>
    <w:rsid w:val="008A27BD"/>
    <w:rsid w:val="008A2EAC"/>
    <w:rsid w:val="008A3073"/>
    <w:rsid w:val="008A4B59"/>
    <w:rsid w:val="008A61A1"/>
    <w:rsid w:val="008A6B77"/>
    <w:rsid w:val="008B1453"/>
    <w:rsid w:val="008B5185"/>
    <w:rsid w:val="008B5817"/>
    <w:rsid w:val="008C0D92"/>
    <w:rsid w:val="008C1116"/>
    <w:rsid w:val="008C1D21"/>
    <w:rsid w:val="008C3DBD"/>
    <w:rsid w:val="008C4D41"/>
    <w:rsid w:val="008C62C5"/>
    <w:rsid w:val="008D08E5"/>
    <w:rsid w:val="008D09B7"/>
    <w:rsid w:val="008D7842"/>
    <w:rsid w:val="008E0341"/>
    <w:rsid w:val="008E2910"/>
    <w:rsid w:val="008E670C"/>
    <w:rsid w:val="008F3206"/>
    <w:rsid w:val="008F4546"/>
    <w:rsid w:val="008F4D51"/>
    <w:rsid w:val="008F6D8C"/>
    <w:rsid w:val="008F7310"/>
    <w:rsid w:val="008F763F"/>
    <w:rsid w:val="008F7993"/>
    <w:rsid w:val="0090165C"/>
    <w:rsid w:val="0090282C"/>
    <w:rsid w:val="009105ED"/>
    <w:rsid w:val="00910E94"/>
    <w:rsid w:val="0091253E"/>
    <w:rsid w:val="0091446D"/>
    <w:rsid w:val="00923E25"/>
    <w:rsid w:val="009258CC"/>
    <w:rsid w:val="00925B42"/>
    <w:rsid w:val="009365BF"/>
    <w:rsid w:val="009371A0"/>
    <w:rsid w:val="00941080"/>
    <w:rsid w:val="00944683"/>
    <w:rsid w:val="0094630D"/>
    <w:rsid w:val="00951A6A"/>
    <w:rsid w:val="0095615D"/>
    <w:rsid w:val="0095639B"/>
    <w:rsid w:val="00956E8E"/>
    <w:rsid w:val="009577E4"/>
    <w:rsid w:val="00961E9A"/>
    <w:rsid w:val="00966B64"/>
    <w:rsid w:val="00971A89"/>
    <w:rsid w:val="00973C38"/>
    <w:rsid w:val="00974CC9"/>
    <w:rsid w:val="00975117"/>
    <w:rsid w:val="009766E8"/>
    <w:rsid w:val="0097784C"/>
    <w:rsid w:val="0098011A"/>
    <w:rsid w:val="009820CE"/>
    <w:rsid w:val="00982719"/>
    <w:rsid w:val="009871C8"/>
    <w:rsid w:val="009909C6"/>
    <w:rsid w:val="00993F0A"/>
    <w:rsid w:val="0099416F"/>
    <w:rsid w:val="00995437"/>
    <w:rsid w:val="0099548B"/>
    <w:rsid w:val="009A0511"/>
    <w:rsid w:val="009A2226"/>
    <w:rsid w:val="009A4264"/>
    <w:rsid w:val="009A4D3C"/>
    <w:rsid w:val="009A6646"/>
    <w:rsid w:val="009B02FD"/>
    <w:rsid w:val="009B1F56"/>
    <w:rsid w:val="009B63ED"/>
    <w:rsid w:val="009B65D7"/>
    <w:rsid w:val="009B6DDB"/>
    <w:rsid w:val="009C4F29"/>
    <w:rsid w:val="009C508A"/>
    <w:rsid w:val="009C5408"/>
    <w:rsid w:val="009C5EFF"/>
    <w:rsid w:val="009D3FDA"/>
    <w:rsid w:val="009D5286"/>
    <w:rsid w:val="009E126C"/>
    <w:rsid w:val="009E256F"/>
    <w:rsid w:val="009E49EB"/>
    <w:rsid w:val="009E4E92"/>
    <w:rsid w:val="009E7199"/>
    <w:rsid w:val="009F01E4"/>
    <w:rsid w:val="009F0258"/>
    <w:rsid w:val="009F0D19"/>
    <w:rsid w:val="009F16A0"/>
    <w:rsid w:val="009F42D8"/>
    <w:rsid w:val="009F5D5F"/>
    <w:rsid w:val="009F62E4"/>
    <w:rsid w:val="009F62EE"/>
    <w:rsid w:val="00A01142"/>
    <w:rsid w:val="00A019DE"/>
    <w:rsid w:val="00A065E3"/>
    <w:rsid w:val="00A06E41"/>
    <w:rsid w:val="00A07132"/>
    <w:rsid w:val="00A07EF2"/>
    <w:rsid w:val="00A10C7F"/>
    <w:rsid w:val="00A126B3"/>
    <w:rsid w:val="00A137C1"/>
    <w:rsid w:val="00A1411F"/>
    <w:rsid w:val="00A15A76"/>
    <w:rsid w:val="00A162BC"/>
    <w:rsid w:val="00A20CBD"/>
    <w:rsid w:val="00A20F0F"/>
    <w:rsid w:val="00A21452"/>
    <w:rsid w:val="00A24906"/>
    <w:rsid w:val="00A270CA"/>
    <w:rsid w:val="00A27EA3"/>
    <w:rsid w:val="00A32878"/>
    <w:rsid w:val="00A33A45"/>
    <w:rsid w:val="00A348DB"/>
    <w:rsid w:val="00A36252"/>
    <w:rsid w:val="00A41A14"/>
    <w:rsid w:val="00A43688"/>
    <w:rsid w:val="00A46EF1"/>
    <w:rsid w:val="00A5439E"/>
    <w:rsid w:val="00A57A09"/>
    <w:rsid w:val="00A6034B"/>
    <w:rsid w:val="00A60534"/>
    <w:rsid w:val="00A60B0D"/>
    <w:rsid w:val="00A634CE"/>
    <w:rsid w:val="00A654F2"/>
    <w:rsid w:val="00A66068"/>
    <w:rsid w:val="00A7022F"/>
    <w:rsid w:val="00A707A2"/>
    <w:rsid w:val="00A7272F"/>
    <w:rsid w:val="00A72BA3"/>
    <w:rsid w:val="00A73154"/>
    <w:rsid w:val="00A73E49"/>
    <w:rsid w:val="00A77D5F"/>
    <w:rsid w:val="00A80F9A"/>
    <w:rsid w:val="00A8296B"/>
    <w:rsid w:val="00A832EC"/>
    <w:rsid w:val="00A842F7"/>
    <w:rsid w:val="00A84887"/>
    <w:rsid w:val="00A84952"/>
    <w:rsid w:val="00A8764B"/>
    <w:rsid w:val="00A90135"/>
    <w:rsid w:val="00A9085B"/>
    <w:rsid w:val="00A90F99"/>
    <w:rsid w:val="00A91809"/>
    <w:rsid w:val="00A945C7"/>
    <w:rsid w:val="00AA311F"/>
    <w:rsid w:val="00AA46E9"/>
    <w:rsid w:val="00AA5B74"/>
    <w:rsid w:val="00AA77EB"/>
    <w:rsid w:val="00AB1FDD"/>
    <w:rsid w:val="00AB460F"/>
    <w:rsid w:val="00AB46DD"/>
    <w:rsid w:val="00AB4FF8"/>
    <w:rsid w:val="00AB50F7"/>
    <w:rsid w:val="00AB53A2"/>
    <w:rsid w:val="00AB5D5F"/>
    <w:rsid w:val="00AC009C"/>
    <w:rsid w:val="00AC0563"/>
    <w:rsid w:val="00AC3BEA"/>
    <w:rsid w:val="00AC5F5F"/>
    <w:rsid w:val="00AC6047"/>
    <w:rsid w:val="00AC6CDC"/>
    <w:rsid w:val="00AC74A4"/>
    <w:rsid w:val="00AD330F"/>
    <w:rsid w:val="00AD34B7"/>
    <w:rsid w:val="00AD5389"/>
    <w:rsid w:val="00AD5C69"/>
    <w:rsid w:val="00AD7412"/>
    <w:rsid w:val="00AD789C"/>
    <w:rsid w:val="00AE5542"/>
    <w:rsid w:val="00AE6BF4"/>
    <w:rsid w:val="00AF3714"/>
    <w:rsid w:val="00AF465B"/>
    <w:rsid w:val="00AF4E2A"/>
    <w:rsid w:val="00AF4E79"/>
    <w:rsid w:val="00AF55DD"/>
    <w:rsid w:val="00AF5AAB"/>
    <w:rsid w:val="00AF7520"/>
    <w:rsid w:val="00AF7F11"/>
    <w:rsid w:val="00B003D1"/>
    <w:rsid w:val="00B0359C"/>
    <w:rsid w:val="00B1309F"/>
    <w:rsid w:val="00B152EF"/>
    <w:rsid w:val="00B15337"/>
    <w:rsid w:val="00B1758B"/>
    <w:rsid w:val="00B205A4"/>
    <w:rsid w:val="00B20E90"/>
    <w:rsid w:val="00B21711"/>
    <w:rsid w:val="00B21735"/>
    <w:rsid w:val="00B21FCA"/>
    <w:rsid w:val="00B254E0"/>
    <w:rsid w:val="00B27002"/>
    <w:rsid w:val="00B27D26"/>
    <w:rsid w:val="00B30B03"/>
    <w:rsid w:val="00B30C1B"/>
    <w:rsid w:val="00B341E3"/>
    <w:rsid w:val="00B375C3"/>
    <w:rsid w:val="00B42AC5"/>
    <w:rsid w:val="00B43848"/>
    <w:rsid w:val="00B44B57"/>
    <w:rsid w:val="00B47BCD"/>
    <w:rsid w:val="00B539EA"/>
    <w:rsid w:val="00B54B84"/>
    <w:rsid w:val="00B55203"/>
    <w:rsid w:val="00B55634"/>
    <w:rsid w:val="00B6102F"/>
    <w:rsid w:val="00B64719"/>
    <w:rsid w:val="00B64BDD"/>
    <w:rsid w:val="00B66F89"/>
    <w:rsid w:val="00B70E54"/>
    <w:rsid w:val="00B70E74"/>
    <w:rsid w:val="00B72AEC"/>
    <w:rsid w:val="00B73735"/>
    <w:rsid w:val="00B7419A"/>
    <w:rsid w:val="00B750EA"/>
    <w:rsid w:val="00B752AC"/>
    <w:rsid w:val="00B774E8"/>
    <w:rsid w:val="00B77D4A"/>
    <w:rsid w:val="00B77E2C"/>
    <w:rsid w:val="00B804F5"/>
    <w:rsid w:val="00B862CC"/>
    <w:rsid w:val="00B86AFB"/>
    <w:rsid w:val="00B86FEC"/>
    <w:rsid w:val="00B87102"/>
    <w:rsid w:val="00B90A98"/>
    <w:rsid w:val="00B91784"/>
    <w:rsid w:val="00B978AD"/>
    <w:rsid w:val="00BA1BAD"/>
    <w:rsid w:val="00BA795F"/>
    <w:rsid w:val="00BB0B79"/>
    <w:rsid w:val="00BB17C3"/>
    <w:rsid w:val="00BB1883"/>
    <w:rsid w:val="00BB313C"/>
    <w:rsid w:val="00BB4284"/>
    <w:rsid w:val="00BC0040"/>
    <w:rsid w:val="00BC37D4"/>
    <w:rsid w:val="00BC57D9"/>
    <w:rsid w:val="00BC5E24"/>
    <w:rsid w:val="00BC5FF2"/>
    <w:rsid w:val="00BD7C1C"/>
    <w:rsid w:val="00BD7E9D"/>
    <w:rsid w:val="00BE0E5E"/>
    <w:rsid w:val="00BE19E1"/>
    <w:rsid w:val="00BE203C"/>
    <w:rsid w:val="00BE27C1"/>
    <w:rsid w:val="00BE74FA"/>
    <w:rsid w:val="00BF0629"/>
    <w:rsid w:val="00BF11DD"/>
    <w:rsid w:val="00BF254A"/>
    <w:rsid w:val="00BF3B44"/>
    <w:rsid w:val="00BF60F6"/>
    <w:rsid w:val="00BF63B9"/>
    <w:rsid w:val="00BF778E"/>
    <w:rsid w:val="00C01401"/>
    <w:rsid w:val="00C05812"/>
    <w:rsid w:val="00C07CE9"/>
    <w:rsid w:val="00C07E55"/>
    <w:rsid w:val="00C11689"/>
    <w:rsid w:val="00C12C9C"/>
    <w:rsid w:val="00C14667"/>
    <w:rsid w:val="00C21B89"/>
    <w:rsid w:val="00C22BE3"/>
    <w:rsid w:val="00C2435A"/>
    <w:rsid w:val="00C25F91"/>
    <w:rsid w:val="00C26237"/>
    <w:rsid w:val="00C27222"/>
    <w:rsid w:val="00C318D5"/>
    <w:rsid w:val="00C323BE"/>
    <w:rsid w:val="00C35058"/>
    <w:rsid w:val="00C42340"/>
    <w:rsid w:val="00C45088"/>
    <w:rsid w:val="00C457AC"/>
    <w:rsid w:val="00C50485"/>
    <w:rsid w:val="00C518C0"/>
    <w:rsid w:val="00C6513C"/>
    <w:rsid w:val="00C8013C"/>
    <w:rsid w:val="00C80FE0"/>
    <w:rsid w:val="00C83D26"/>
    <w:rsid w:val="00C85F3B"/>
    <w:rsid w:val="00C86959"/>
    <w:rsid w:val="00C86CC1"/>
    <w:rsid w:val="00C87863"/>
    <w:rsid w:val="00C87D0C"/>
    <w:rsid w:val="00CA1F95"/>
    <w:rsid w:val="00CB1957"/>
    <w:rsid w:val="00CB222B"/>
    <w:rsid w:val="00CB2AB9"/>
    <w:rsid w:val="00CB398F"/>
    <w:rsid w:val="00CB408F"/>
    <w:rsid w:val="00CB66A6"/>
    <w:rsid w:val="00CB7C60"/>
    <w:rsid w:val="00CC496E"/>
    <w:rsid w:val="00CC5291"/>
    <w:rsid w:val="00CC7E57"/>
    <w:rsid w:val="00CD0D28"/>
    <w:rsid w:val="00CD1B1E"/>
    <w:rsid w:val="00CD2303"/>
    <w:rsid w:val="00CD6084"/>
    <w:rsid w:val="00CD6552"/>
    <w:rsid w:val="00CD6769"/>
    <w:rsid w:val="00CD6F9E"/>
    <w:rsid w:val="00CE1FE6"/>
    <w:rsid w:val="00CE3ADC"/>
    <w:rsid w:val="00CE5FB1"/>
    <w:rsid w:val="00CF1059"/>
    <w:rsid w:val="00CF1B71"/>
    <w:rsid w:val="00CF1D59"/>
    <w:rsid w:val="00CF1EAE"/>
    <w:rsid w:val="00CF39F3"/>
    <w:rsid w:val="00CF50D4"/>
    <w:rsid w:val="00D00F56"/>
    <w:rsid w:val="00D041D5"/>
    <w:rsid w:val="00D0484C"/>
    <w:rsid w:val="00D04BEF"/>
    <w:rsid w:val="00D11D5E"/>
    <w:rsid w:val="00D12AB1"/>
    <w:rsid w:val="00D1529A"/>
    <w:rsid w:val="00D15A0F"/>
    <w:rsid w:val="00D16148"/>
    <w:rsid w:val="00D175D0"/>
    <w:rsid w:val="00D17F7D"/>
    <w:rsid w:val="00D210B0"/>
    <w:rsid w:val="00D212BF"/>
    <w:rsid w:val="00D21BAA"/>
    <w:rsid w:val="00D2241D"/>
    <w:rsid w:val="00D23629"/>
    <w:rsid w:val="00D25659"/>
    <w:rsid w:val="00D27921"/>
    <w:rsid w:val="00D34836"/>
    <w:rsid w:val="00D370DE"/>
    <w:rsid w:val="00D37C75"/>
    <w:rsid w:val="00D44357"/>
    <w:rsid w:val="00D4441F"/>
    <w:rsid w:val="00D455FF"/>
    <w:rsid w:val="00D51712"/>
    <w:rsid w:val="00D519CE"/>
    <w:rsid w:val="00D546A8"/>
    <w:rsid w:val="00D61EBF"/>
    <w:rsid w:val="00D63D0B"/>
    <w:rsid w:val="00D64E30"/>
    <w:rsid w:val="00D65085"/>
    <w:rsid w:val="00D6512C"/>
    <w:rsid w:val="00D66774"/>
    <w:rsid w:val="00D66A44"/>
    <w:rsid w:val="00D67146"/>
    <w:rsid w:val="00D674A1"/>
    <w:rsid w:val="00D679D9"/>
    <w:rsid w:val="00D700E5"/>
    <w:rsid w:val="00D72D76"/>
    <w:rsid w:val="00D7320C"/>
    <w:rsid w:val="00D7367B"/>
    <w:rsid w:val="00D74174"/>
    <w:rsid w:val="00D80251"/>
    <w:rsid w:val="00D80797"/>
    <w:rsid w:val="00D819A3"/>
    <w:rsid w:val="00D8642C"/>
    <w:rsid w:val="00D86B65"/>
    <w:rsid w:val="00D874F9"/>
    <w:rsid w:val="00D9026B"/>
    <w:rsid w:val="00D923DE"/>
    <w:rsid w:val="00D94BAC"/>
    <w:rsid w:val="00D95AAB"/>
    <w:rsid w:val="00D97A25"/>
    <w:rsid w:val="00DA3898"/>
    <w:rsid w:val="00DA3D65"/>
    <w:rsid w:val="00DB12AB"/>
    <w:rsid w:val="00DB3E59"/>
    <w:rsid w:val="00DB55A6"/>
    <w:rsid w:val="00DB7482"/>
    <w:rsid w:val="00DC02A5"/>
    <w:rsid w:val="00DC07C8"/>
    <w:rsid w:val="00DC1276"/>
    <w:rsid w:val="00DC3CF5"/>
    <w:rsid w:val="00DC6085"/>
    <w:rsid w:val="00DC675C"/>
    <w:rsid w:val="00DC77EE"/>
    <w:rsid w:val="00DC7E90"/>
    <w:rsid w:val="00DD2650"/>
    <w:rsid w:val="00DD62DD"/>
    <w:rsid w:val="00DD79A9"/>
    <w:rsid w:val="00DE047A"/>
    <w:rsid w:val="00DE12BB"/>
    <w:rsid w:val="00DE236B"/>
    <w:rsid w:val="00DF10CB"/>
    <w:rsid w:val="00DF385F"/>
    <w:rsid w:val="00DF4DBB"/>
    <w:rsid w:val="00DF5B4C"/>
    <w:rsid w:val="00E00AE7"/>
    <w:rsid w:val="00E01279"/>
    <w:rsid w:val="00E0293A"/>
    <w:rsid w:val="00E068BD"/>
    <w:rsid w:val="00E105BC"/>
    <w:rsid w:val="00E2108D"/>
    <w:rsid w:val="00E216AF"/>
    <w:rsid w:val="00E228D1"/>
    <w:rsid w:val="00E327A0"/>
    <w:rsid w:val="00E32966"/>
    <w:rsid w:val="00E329ED"/>
    <w:rsid w:val="00E3627C"/>
    <w:rsid w:val="00E36B0B"/>
    <w:rsid w:val="00E40B7C"/>
    <w:rsid w:val="00E4315B"/>
    <w:rsid w:val="00E44158"/>
    <w:rsid w:val="00E44223"/>
    <w:rsid w:val="00E4655A"/>
    <w:rsid w:val="00E5170B"/>
    <w:rsid w:val="00E51925"/>
    <w:rsid w:val="00E54447"/>
    <w:rsid w:val="00E54F22"/>
    <w:rsid w:val="00E608F8"/>
    <w:rsid w:val="00E6492D"/>
    <w:rsid w:val="00E64F9A"/>
    <w:rsid w:val="00E64FC3"/>
    <w:rsid w:val="00E6566A"/>
    <w:rsid w:val="00E66C2A"/>
    <w:rsid w:val="00E66EA9"/>
    <w:rsid w:val="00E7021A"/>
    <w:rsid w:val="00E70B4D"/>
    <w:rsid w:val="00E7357C"/>
    <w:rsid w:val="00E74113"/>
    <w:rsid w:val="00E75100"/>
    <w:rsid w:val="00E76181"/>
    <w:rsid w:val="00E82CF7"/>
    <w:rsid w:val="00E8640E"/>
    <w:rsid w:val="00E9038E"/>
    <w:rsid w:val="00E97DA9"/>
    <w:rsid w:val="00EA1938"/>
    <w:rsid w:val="00EB20BD"/>
    <w:rsid w:val="00EB2E36"/>
    <w:rsid w:val="00EB33CF"/>
    <w:rsid w:val="00EB542A"/>
    <w:rsid w:val="00EC0E11"/>
    <w:rsid w:val="00EC1BBA"/>
    <w:rsid w:val="00EC2D55"/>
    <w:rsid w:val="00EC4815"/>
    <w:rsid w:val="00EC5476"/>
    <w:rsid w:val="00EC68DD"/>
    <w:rsid w:val="00ED2F81"/>
    <w:rsid w:val="00ED4B3D"/>
    <w:rsid w:val="00ED543A"/>
    <w:rsid w:val="00ED5A6D"/>
    <w:rsid w:val="00ED5DE2"/>
    <w:rsid w:val="00ED7B80"/>
    <w:rsid w:val="00ED7D2E"/>
    <w:rsid w:val="00EE2DDF"/>
    <w:rsid w:val="00EE4885"/>
    <w:rsid w:val="00EE70DD"/>
    <w:rsid w:val="00EE7751"/>
    <w:rsid w:val="00EF30EB"/>
    <w:rsid w:val="00EF55B4"/>
    <w:rsid w:val="00EF7B09"/>
    <w:rsid w:val="00F00E26"/>
    <w:rsid w:val="00F0153B"/>
    <w:rsid w:val="00F0292F"/>
    <w:rsid w:val="00F05990"/>
    <w:rsid w:val="00F079D7"/>
    <w:rsid w:val="00F1064A"/>
    <w:rsid w:val="00F11FEC"/>
    <w:rsid w:val="00F15E25"/>
    <w:rsid w:val="00F21C6C"/>
    <w:rsid w:val="00F234A9"/>
    <w:rsid w:val="00F2355C"/>
    <w:rsid w:val="00F26A2F"/>
    <w:rsid w:val="00F27020"/>
    <w:rsid w:val="00F27EC2"/>
    <w:rsid w:val="00F30952"/>
    <w:rsid w:val="00F310C7"/>
    <w:rsid w:val="00F375EE"/>
    <w:rsid w:val="00F377BD"/>
    <w:rsid w:val="00F40A58"/>
    <w:rsid w:val="00F40CD3"/>
    <w:rsid w:val="00F42FC1"/>
    <w:rsid w:val="00F45C9E"/>
    <w:rsid w:val="00F46E50"/>
    <w:rsid w:val="00F46E98"/>
    <w:rsid w:val="00F560E4"/>
    <w:rsid w:val="00F57767"/>
    <w:rsid w:val="00F5796D"/>
    <w:rsid w:val="00F60417"/>
    <w:rsid w:val="00F604BB"/>
    <w:rsid w:val="00F64252"/>
    <w:rsid w:val="00F65AA5"/>
    <w:rsid w:val="00F67684"/>
    <w:rsid w:val="00F71DC5"/>
    <w:rsid w:val="00F732A3"/>
    <w:rsid w:val="00F75667"/>
    <w:rsid w:val="00F83815"/>
    <w:rsid w:val="00F85905"/>
    <w:rsid w:val="00F90038"/>
    <w:rsid w:val="00F92E77"/>
    <w:rsid w:val="00F9356E"/>
    <w:rsid w:val="00F96E29"/>
    <w:rsid w:val="00F96F6D"/>
    <w:rsid w:val="00FA184E"/>
    <w:rsid w:val="00FA6117"/>
    <w:rsid w:val="00FB0CD2"/>
    <w:rsid w:val="00FB2F4E"/>
    <w:rsid w:val="00FB6557"/>
    <w:rsid w:val="00FC4F08"/>
    <w:rsid w:val="00FD0922"/>
    <w:rsid w:val="00FD11E5"/>
    <w:rsid w:val="00FD74E6"/>
    <w:rsid w:val="00FD7E3F"/>
    <w:rsid w:val="00FE1D12"/>
    <w:rsid w:val="00FE4656"/>
    <w:rsid w:val="00FE6699"/>
    <w:rsid w:val="00FE7F17"/>
    <w:rsid w:val="00FF1F7A"/>
    <w:rsid w:val="00FF423F"/>
    <w:rsid w:val="00FF5B26"/>
    <w:rsid w:val="00FF694F"/>
    <w:rsid w:val="00FF72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E4D77C"/>
  <w15:chartTrackingRefBased/>
  <w15:docId w15:val="{3662E86F-BDEC-417E-953E-F78ECE334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4E55"/>
    <w:rPr>
      <w:sz w:val="24"/>
      <w:szCs w:val="24"/>
    </w:rPr>
  </w:style>
  <w:style w:type="paragraph" w:styleId="Nagwek1">
    <w:name w:val="heading 1"/>
    <w:basedOn w:val="Normalny"/>
    <w:next w:val="Normalny"/>
    <w:link w:val="Nagwek1Znak"/>
    <w:qFormat/>
    <w:rsid w:val="009E49EB"/>
    <w:pPr>
      <w:keepNext/>
      <w:jc w:val="center"/>
      <w:outlineLvl w:val="0"/>
    </w:pPr>
    <w:rPr>
      <w:b/>
      <w:szCs w:val="20"/>
    </w:rPr>
  </w:style>
  <w:style w:type="paragraph" w:styleId="Nagwek3">
    <w:name w:val="heading 3"/>
    <w:basedOn w:val="Normalny"/>
    <w:next w:val="Normalny"/>
    <w:link w:val="Nagwek3Znak"/>
    <w:qFormat/>
    <w:rsid w:val="009E49E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nhideWhenUsed/>
    <w:qFormat/>
    <w:rsid w:val="009E49EB"/>
    <w:pPr>
      <w:keepNext/>
      <w:spacing w:before="240" w:after="60"/>
      <w:outlineLvl w:val="3"/>
    </w:pPr>
    <w:rPr>
      <w:rFonts w:ascii="Calibri" w:hAnsi="Calibri"/>
      <w:b/>
      <w:bCs/>
      <w:sz w:val="28"/>
      <w:szCs w:val="28"/>
    </w:rPr>
  </w:style>
  <w:style w:type="paragraph" w:styleId="Nagwek5">
    <w:name w:val="heading 5"/>
    <w:basedOn w:val="Normalny"/>
    <w:next w:val="Normalny"/>
    <w:link w:val="Nagwek5Znak"/>
    <w:semiHidden/>
    <w:unhideWhenUsed/>
    <w:qFormat/>
    <w:rsid w:val="009E49EB"/>
    <w:pPr>
      <w:spacing w:before="240" w:after="60"/>
      <w:outlineLvl w:val="4"/>
    </w:pPr>
    <w:rPr>
      <w:rFonts w:ascii="Calibri" w:hAnsi="Calibri"/>
      <w:b/>
      <w:bCs/>
      <w:i/>
      <w:iCs/>
      <w:sz w:val="26"/>
      <w:szCs w:val="26"/>
    </w:rPr>
  </w:style>
  <w:style w:type="paragraph" w:styleId="Nagwek6">
    <w:name w:val="heading 6"/>
    <w:basedOn w:val="Normalny"/>
    <w:next w:val="Normalny"/>
    <w:link w:val="Nagwek6Znak"/>
    <w:semiHidden/>
    <w:unhideWhenUsed/>
    <w:qFormat/>
    <w:rsid w:val="00B21711"/>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F310C7"/>
    <w:pPr>
      <w:tabs>
        <w:tab w:val="center" w:pos="4536"/>
        <w:tab w:val="right" w:pos="9072"/>
      </w:tabs>
    </w:pPr>
  </w:style>
  <w:style w:type="paragraph" w:styleId="Stopka">
    <w:name w:val="footer"/>
    <w:basedOn w:val="Normalny"/>
    <w:link w:val="StopkaZnak"/>
    <w:rsid w:val="00F310C7"/>
    <w:pPr>
      <w:tabs>
        <w:tab w:val="center" w:pos="4536"/>
        <w:tab w:val="right" w:pos="9072"/>
      </w:tabs>
    </w:pPr>
  </w:style>
  <w:style w:type="character" w:styleId="Numerstrony">
    <w:name w:val="page number"/>
    <w:basedOn w:val="Domylnaczcionkaakapitu"/>
    <w:rsid w:val="00F310C7"/>
  </w:style>
  <w:style w:type="paragraph" w:customStyle="1" w:styleId="DomylnaczcionkaakapituAkapitZnakZnakZnakZnak">
    <w:name w:val="Domyślna czcionka akapitu Akapit Znak Znak Znak Znak"/>
    <w:basedOn w:val="Normalny"/>
    <w:rsid w:val="00B20E90"/>
  </w:style>
  <w:style w:type="paragraph" w:customStyle="1" w:styleId="DomylnaczcionkaakapituAkapitZnak">
    <w:name w:val="Domyślna czcionka akapitu Akapit Znak"/>
    <w:basedOn w:val="Normalny"/>
    <w:rsid w:val="008978E3"/>
  </w:style>
  <w:style w:type="paragraph" w:styleId="NormalnyWeb">
    <w:name w:val="Normal (Web)"/>
    <w:aliases w:val="Normalny (Web) Znak1,Normalny (Web) Znak Znak,Normalny (Web) Znak"/>
    <w:basedOn w:val="Normalny"/>
    <w:link w:val="NormalnyWebZnak2"/>
    <w:uiPriority w:val="99"/>
    <w:unhideWhenUsed/>
    <w:qFormat/>
    <w:rsid w:val="00803F43"/>
    <w:pPr>
      <w:spacing w:before="100" w:beforeAutospacing="1" w:after="119"/>
    </w:pPr>
  </w:style>
  <w:style w:type="paragraph" w:styleId="Tekstdymka">
    <w:name w:val="Balloon Text"/>
    <w:basedOn w:val="Normalny"/>
    <w:link w:val="TekstdymkaZnak"/>
    <w:semiHidden/>
    <w:rsid w:val="00432460"/>
    <w:rPr>
      <w:rFonts w:ascii="Tahoma" w:hAnsi="Tahoma" w:cs="Tahoma"/>
      <w:sz w:val="16"/>
      <w:szCs w:val="16"/>
    </w:rPr>
  </w:style>
  <w:style w:type="character" w:styleId="Pogrubienie">
    <w:name w:val="Strong"/>
    <w:uiPriority w:val="22"/>
    <w:qFormat/>
    <w:rsid w:val="00D34836"/>
    <w:rPr>
      <w:b/>
      <w:bCs/>
    </w:rPr>
  </w:style>
  <w:style w:type="paragraph" w:customStyle="1" w:styleId="Normalny1">
    <w:name w:val="Normalny1"/>
    <w:basedOn w:val="Normalny"/>
    <w:rsid w:val="00DC675C"/>
    <w:pPr>
      <w:widowControl w:val="0"/>
      <w:suppressAutoHyphens/>
    </w:pPr>
    <w:rPr>
      <w:rFonts w:ascii="Luxi Serif" w:eastAsia="Andale Sans UI" w:hAnsi="Luxi Serif"/>
      <w:lang w:eastAsia="ar-SA"/>
    </w:rPr>
  </w:style>
  <w:style w:type="character" w:styleId="Hipercze">
    <w:name w:val="Hyperlink"/>
    <w:uiPriority w:val="99"/>
    <w:rsid w:val="00A7022F"/>
    <w:rPr>
      <w:color w:val="0000FF"/>
      <w:u w:val="single"/>
    </w:rPr>
  </w:style>
  <w:style w:type="paragraph" w:styleId="Akapitzlist">
    <w:name w:val="List Paragraph"/>
    <w:basedOn w:val="Normalny"/>
    <w:qFormat/>
    <w:rsid w:val="006E644F"/>
    <w:pPr>
      <w:ind w:left="708"/>
    </w:pPr>
  </w:style>
  <w:style w:type="character" w:customStyle="1" w:styleId="WW-Absatz-Standardschriftart">
    <w:name w:val="WW-Absatz-Standardschriftart"/>
    <w:uiPriority w:val="99"/>
    <w:rsid w:val="00A945C7"/>
  </w:style>
  <w:style w:type="paragraph" w:styleId="Tekstpodstawowy">
    <w:name w:val="Body Text"/>
    <w:basedOn w:val="Normalny"/>
    <w:link w:val="TekstpodstawowyZnak"/>
    <w:rsid w:val="00A945C7"/>
    <w:pPr>
      <w:suppressAutoHyphens/>
      <w:spacing w:after="120"/>
    </w:pPr>
    <w:rPr>
      <w:sz w:val="20"/>
      <w:szCs w:val="20"/>
      <w:lang w:eastAsia="ar-SA"/>
    </w:rPr>
  </w:style>
  <w:style w:type="character" w:customStyle="1" w:styleId="TekstpodstawowyZnak">
    <w:name w:val="Tekst podstawowy Znak"/>
    <w:link w:val="Tekstpodstawowy"/>
    <w:rsid w:val="00A945C7"/>
    <w:rPr>
      <w:lang w:eastAsia="ar-SA"/>
    </w:rPr>
  </w:style>
  <w:style w:type="paragraph" w:customStyle="1" w:styleId="Standardowy1">
    <w:name w:val="Standardowy1"/>
    <w:basedOn w:val="Normalny"/>
    <w:link w:val="NormalTableZnak"/>
    <w:rsid w:val="00A945C7"/>
    <w:pPr>
      <w:widowControl w:val="0"/>
      <w:suppressAutoHyphens/>
    </w:pPr>
    <w:rPr>
      <w:rFonts w:ascii="Arial" w:hAnsi="Arial"/>
      <w:sz w:val="20"/>
      <w:szCs w:val="20"/>
      <w:lang w:eastAsia="ar-SA"/>
    </w:rPr>
  </w:style>
  <w:style w:type="character" w:customStyle="1" w:styleId="NormalTableZnak">
    <w:name w:val="Normal Table Znak"/>
    <w:link w:val="Standardowy1"/>
    <w:locked/>
    <w:rsid w:val="00A945C7"/>
    <w:rPr>
      <w:rFonts w:ascii="Arial" w:hAnsi="Arial"/>
      <w:lang w:eastAsia="ar-SA"/>
    </w:rPr>
  </w:style>
  <w:style w:type="paragraph" w:styleId="Adresnakopercie">
    <w:name w:val="envelope address"/>
    <w:basedOn w:val="Normalny"/>
    <w:rsid w:val="000C2504"/>
    <w:pPr>
      <w:framePr w:w="7920" w:h="1980" w:hRule="exact" w:hSpace="141" w:wrap="auto" w:hAnchor="page" w:xAlign="center" w:yAlign="bottom"/>
      <w:ind w:left="2880"/>
    </w:pPr>
    <w:rPr>
      <w:rFonts w:ascii="Calibri Light" w:hAnsi="Calibri Light"/>
    </w:rPr>
  </w:style>
  <w:style w:type="character" w:customStyle="1" w:styleId="Nagwek1Znak">
    <w:name w:val="Nagłówek 1 Znak"/>
    <w:link w:val="Nagwek1"/>
    <w:rsid w:val="009E49EB"/>
    <w:rPr>
      <w:b/>
      <w:sz w:val="24"/>
    </w:rPr>
  </w:style>
  <w:style w:type="character" w:customStyle="1" w:styleId="Nagwek3Znak">
    <w:name w:val="Nagłówek 3 Znak"/>
    <w:link w:val="Nagwek3"/>
    <w:rsid w:val="009E49EB"/>
    <w:rPr>
      <w:rFonts w:ascii="Arial" w:hAnsi="Arial" w:cs="Arial"/>
      <w:b/>
      <w:bCs/>
      <w:sz w:val="26"/>
      <w:szCs w:val="26"/>
    </w:rPr>
  </w:style>
  <w:style w:type="character" w:customStyle="1" w:styleId="Nagwek4Znak">
    <w:name w:val="Nagłówek 4 Znak"/>
    <w:link w:val="Nagwek4"/>
    <w:rsid w:val="009E49EB"/>
    <w:rPr>
      <w:rFonts w:ascii="Calibri" w:hAnsi="Calibri"/>
      <w:b/>
      <w:bCs/>
      <w:sz w:val="28"/>
      <w:szCs w:val="28"/>
    </w:rPr>
  </w:style>
  <w:style w:type="character" w:customStyle="1" w:styleId="Nagwek5Znak">
    <w:name w:val="Nagłówek 5 Znak"/>
    <w:link w:val="Nagwek5"/>
    <w:semiHidden/>
    <w:rsid w:val="009E49EB"/>
    <w:rPr>
      <w:rFonts w:ascii="Calibri" w:hAnsi="Calibri"/>
      <w:b/>
      <w:bCs/>
      <w:i/>
      <w:iCs/>
      <w:sz w:val="26"/>
      <w:szCs w:val="26"/>
    </w:rPr>
  </w:style>
  <w:style w:type="paragraph" w:styleId="Tekstpodstawowy2">
    <w:name w:val="Body Text 2"/>
    <w:basedOn w:val="Normalny"/>
    <w:link w:val="Tekstpodstawowy2Znak"/>
    <w:rsid w:val="009E49EB"/>
    <w:pPr>
      <w:jc w:val="both"/>
    </w:pPr>
    <w:rPr>
      <w:bCs/>
      <w:sz w:val="28"/>
    </w:rPr>
  </w:style>
  <w:style w:type="character" w:customStyle="1" w:styleId="Tekstpodstawowy2Znak">
    <w:name w:val="Tekst podstawowy 2 Znak"/>
    <w:link w:val="Tekstpodstawowy2"/>
    <w:rsid w:val="009E49EB"/>
    <w:rPr>
      <w:bCs/>
      <w:sz w:val="28"/>
      <w:szCs w:val="24"/>
    </w:rPr>
  </w:style>
  <w:style w:type="character" w:customStyle="1" w:styleId="StopkaZnak">
    <w:name w:val="Stopka Znak"/>
    <w:link w:val="Stopka"/>
    <w:rsid w:val="009E49EB"/>
    <w:rPr>
      <w:sz w:val="24"/>
      <w:szCs w:val="24"/>
    </w:rPr>
  </w:style>
  <w:style w:type="character" w:customStyle="1" w:styleId="NagwekZnak">
    <w:name w:val="Nagłówek Znak"/>
    <w:link w:val="Nagwek"/>
    <w:rsid w:val="009E49EB"/>
    <w:rPr>
      <w:sz w:val="24"/>
      <w:szCs w:val="24"/>
    </w:rPr>
  </w:style>
  <w:style w:type="character" w:customStyle="1" w:styleId="eltit1">
    <w:name w:val="eltit1"/>
    <w:rsid w:val="009E49EB"/>
    <w:rPr>
      <w:rFonts w:ascii="Verdana" w:hAnsi="Verdana"/>
      <w:color w:val="333366"/>
      <w:sz w:val="20"/>
      <w:szCs w:val="20"/>
    </w:rPr>
  </w:style>
  <w:style w:type="character" w:customStyle="1" w:styleId="TekstdymkaZnak">
    <w:name w:val="Tekst dymka Znak"/>
    <w:link w:val="Tekstdymka"/>
    <w:semiHidden/>
    <w:rsid w:val="009E49EB"/>
    <w:rPr>
      <w:rFonts w:ascii="Tahoma" w:hAnsi="Tahoma" w:cs="Tahoma"/>
      <w:sz w:val="16"/>
      <w:szCs w:val="16"/>
    </w:rPr>
  </w:style>
  <w:style w:type="paragraph" w:customStyle="1" w:styleId="Tekstpodstawowywcity21">
    <w:name w:val="Tekst podstawowy wcięty 21"/>
    <w:basedOn w:val="Normalny"/>
    <w:rsid w:val="009E49EB"/>
    <w:pPr>
      <w:suppressAutoHyphens/>
      <w:spacing w:line="360" w:lineRule="auto"/>
      <w:ind w:firstLine="720"/>
      <w:jc w:val="both"/>
    </w:pPr>
    <w:rPr>
      <w:szCs w:val="20"/>
      <w:lang w:eastAsia="ar-SA"/>
    </w:rPr>
  </w:style>
  <w:style w:type="character" w:customStyle="1" w:styleId="st">
    <w:name w:val="st"/>
    <w:rsid w:val="009E49EB"/>
  </w:style>
  <w:style w:type="character" w:styleId="Uwydatnienie">
    <w:name w:val="Emphasis"/>
    <w:qFormat/>
    <w:rsid w:val="009E49EB"/>
    <w:rPr>
      <w:i/>
      <w:iCs/>
    </w:rPr>
  </w:style>
  <w:style w:type="character" w:customStyle="1" w:styleId="alb">
    <w:name w:val="a_lb"/>
    <w:rsid w:val="009E49EB"/>
  </w:style>
  <w:style w:type="paragraph" w:customStyle="1" w:styleId="Normalny11">
    <w:name w:val="Normalny11"/>
    <w:basedOn w:val="Normalny"/>
    <w:rsid w:val="009E49EB"/>
    <w:rPr>
      <w:rFonts w:ascii="Luxi Serif" w:eastAsia="Calibri" w:hAnsi="Luxi Serif"/>
    </w:rPr>
  </w:style>
  <w:style w:type="paragraph" w:styleId="Tekstpodstawowywcity3">
    <w:name w:val="Body Text Indent 3"/>
    <w:basedOn w:val="Normalny"/>
    <w:link w:val="Tekstpodstawowywcity3Znak"/>
    <w:rsid w:val="009E49EB"/>
    <w:pPr>
      <w:spacing w:after="120"/>
      <w:ind w:left="283"/>
    </w:pPr>
    <w:rPr>
      <w:sz w:val="16"/>
      <w:szCs w:val="16"/>
    </w:rPr>
  </w:style>
  <w:style w:type="character" w:customStyle="1" w:styleId="Tekstpodstawowywcity3Znak">
    <w:name w:val="Tekst podstawowy wcięty 3 Znak"/>
    <w:link w:val="Tekstpodstawowywcity3"/>
    <w:rsid w:val="009E49EB"/>
    <w:rPr>
      <w:sz w:val="16"/>
      <w:szCs w:val="16"/>
    </w:rPr>
  </w:style>
  <w:style w:type="paragraph" w:customStyle="1" w:styleId="Normal1">
    <w:name w:val="Normal1"/>
    <w:basedOn w:val="Normalny"/>
    <w:rsid w:val="009E49EB"/>
    <w:pPr>
      <w:widowControl w:val="0"/>
      <w:suppressAutoHyphens/>
    </w:pPr>
    <w:rPr>
      <w:rFonts w:ascii="Luxi Serif" w:hAnsi="Luxi Serif"/>
      <w:lang w:eastAsia="ar-SA"/>
    </w:rPr>
  </w:style>
  <w:style w:type="paragraph" w:customStyle="1" w:styleId="Akapitzlist1">
    <w:name w:val="Akapit z listą1"/>
    <w:basedOn w:val="Normalny"/>
    <w:rsid w:val="009E49EB"/>
    <w:pPr>
      <w:spacing w:after="200" w:line="276" w:lineRule="auto"/>
      <w:ind w:left="720"/>
      <w:contextualSpacing/>
    </w:pPr>
    <w:rPr>
      <w:rFonts w:ascii="Calibri" w:hAnsi="Calibri"/>
      <w:sz w:val="22"/>
      <w:szCs w:val="22"/>
      <w:lang w:eastAsia="en-US"/>
    </w:rPr>
  </w:style>
  <w:style w:type="character" w:customStyle="1" w:styleId="pathcurrent">
    <w:name w:val="pathcurrent"/>
    <w:rsid w:val="009E49EB"/>
    <w:rPr>
      <w:rFonts w:cs="Times New Roman"/>
    </w:rPr>
  </w:style>
  <w:style w:type="character" w:customStyle="1" w:styleId="NormalnyWebZnak2">
    <w:name w:val="Normalny (Web) Znak2"/>
    <w:aliases w:val="Normalny (Web) Znak1 Znak,Normalny (Web) Znak Znak Znak,Normalny (Web) Znak Znak1"/>
    <w:link w:val="NormalnyWeb"/>
    <w:locked/>
    <w:rsid w:val="009E49EB"/>
    <w:rPr>
      <w:sz w:val="24"/>
      <w:szCs w:val="24"/>
    </w:rPr>
  </w:style>
  <w:style w:type="paragraph" w:styleId="Tekstpodstawowywcity2">
    <w:name w:val="Body Text Indent 2"/>
    <w:basedOn w:val="Normalny"/>
    <w:link w:val="Tekstpodstawowywcity2Znak"/>
    <w:rsid w:val="009E49EB"/>
    <w:pPr>
      <w:spacing w:after="120" w:line="480" w:lineRule="auto"/>
      <w:ind w:left="283"/>
    </w:pPr>
  </w:style>
  <w:style w:type="character" w:customStyle="1" w:styleId="Tekstpodstawowywcity2Znak">
    <w:name w:val="Tekst podstawowy wcięty 2 Znak"/>
    <w:link w:val="Tekstpodstawowywcity2"/>
    <w:rsid w:val="009E49EB"/>
    <w:rPr>
      <w:sz w:val="24"/>
      <w:szCs w:val="24"/>
    </w:rPr>
  </w:style>
  <w:style w:type="paragraph" w:customStyle="1" w:styleId="Standardowy2">
    <w:name w:val="Standardowy2"/>
    <w:basedOn w:val="Normalny"/>
    <w:rsid w:val="009E49EB"/>
    <w:pPr>
      <w:widowControl w:val="0"/>
      <w:suppressAutoHyphens/>
    </w:pPr>
    <w:rPr>
      <w:rFonts w:ascii="Arial" w:hAnsi="Arial"/>
      <w:sz w:val="20"/>
      <w:szCs w:val="20"/>
      <w:lang w:eastAsia="ar-SA"/>
    </w:rPr>
  </w:style>
  <w:style w:type="paragraph" w:styleId="Tekstpodstawowywcity">
    <w:name w:val="Body Text Indent"/>
    <w:basedOn w:val="Normalny"/>
    <w:link w:val="TekstpodstawowywcityZnak"/>
    <w:rsid w:val="009E49EB"/>
    <w:pPr>
      <w:spacing w:after="120"/>
      <w:ind w:left="283"/>
    </w:pPr>
    <w:rPr>
      <w:sz w:val="20"/>
      <w:szCs w:val="20"/>
    </w:rPr>
  </w:style>
  <w:style w:type="character" w:customStyle="1" w:styleId="TekstpodstawowywcityZnak">
    <w:name w:val="Tekst podstawowy wcięty Znak"/>
    <w:basedOn w:val="Domylnaczcionkaakapitu"/>
    <w:link w:val="Tekstpodstawowywcity"/>
    <w:rsid w:val="009E49EB"/>
  </w:style>
  <w:style w:type="paragraph" w:customStyle="1" w:styleId="Zawartotabeli">
    <w:name w:val="Zawartość tabeli"/>
    <w:basedOn w:val="Normalny"/>
    <w:rsid w:val="009E49EB"/>
    <w:pPr>
      <w:suppressLineNumbers/>
      <w:suppressAutoHyphens/>
    </w:pPr>
    <w:rPr>
      <w:sz w:val="20"/>
      <w:szCs w:val="20"/>
      <w:lang w:eastAsia="ar-SA"/>
    </w:rPr>
  </w:style>
  <w:style w:type="paragraph" w:customStyle="1" w:styleId="tekst01">
    <w:name w:val="tekst01"/>
    <w:basedOn w:val="Normalny"/>
    <w:rsid w:val="009E49EB"/>
    <w:pPr>
      <w:suppressAutoHyphens/>
    </w:pPr>
    <w:rPr>
      <w:rFonts w:ascii="Arial" w:hAnsi="Arial"/>
      <w:sz w:val="20"/>
      <w:szCs w:val="20"/>
      <w:lang w:val="de-DE" w:eastAsia="ar-SA"/>
    </w:rPr>
  </w:style>
  <w:style w:type="paragraph" w:customStyle="1" w:styleId="Tekstpodstawowy1">
    <w:name w:val="Tekst podstawowy1"/>
    <w:basedOn w:val="Normalny"/>
    <w:rsid w:val="009E49EB"/>
    <w:pPr>
      <w:suppressAutoHyphens/>
      <w:jc w:val="both"/>
    </w:pPr>
    <w:rPr>
      <w:lang w:eastAsia="ar-SA"/>
    </w:rPr>
  </w:style>
  <w:style w:type="paragraph" w:customStyle="1" w:styleId="Tekstpodstawowy11">
    <w:name w:val="Tekst podstawowy11"/>
    <w:basedOn w:val="Normalny"/>
    <w:rsid w:val="009E49EB"/>
    <w:pPr>
      <w:suppressAutoHyphens/>
      <w:jc w:val="both"/>
    </w:pPr>
    <w:rPr>
      <w:lang w:eastAsia="ar-SA"/>
    </w:rPr>
  </w:style>
  <w:style w:type="paragraph" w:customStyle="1" w:styleId="western">
    <w:name w:val="western"/>
    <w:basedOn w:val="Normalny"/>
    <w:rsid w:val="009E49EB"/>
    <w:pPr>
      <w:spacing w:before="100" w:beforeAutospacing="1" w:after="119"/>
    </w:pPr>
    <w:rPr>
      <w:color w:val="000000"/>
      <w:sz w:val="20"/>
      <w:szCs w:val="20"/>
    </w:rPr>
  </w:style>
  <w:style w:type="character" w:customStyle="1" w:styleId="h2">
    <w:name w:val="h2"/>
    <w:rsid w:val="009E49EB"/>
  </w:style>
  <w:style w:type="paragraph" w:customStyle="1" w:styleId="11timesnewroman">
    <w:name w:val="11 times new roman"/>
    <w:basedOn w:val="Normalny"/>
    <w:link w:val="11timesnewromanZnak"/>
    <w:qFormat/>
    <w:rsid w:val="009E49EB"/>
    <w:pPr>
      <w:suppressAutoHyphens/>
      <w:jc w:val="both"/>
    </w:pPr>
    <w:rPr>
      <w:kern w:val="1"/>
      <w:sz w:val="22"/>
      <w:szCs w:val="22"/>
      <w:lang w:eastAsia="ar-SA"/>
    </w:rPr>
  </w:style>
  <w:style w:type="character" w:customStyle="1" w:styleId="11timesnewromanZnak">
    <w:name w:val="11 times new roman Znak"/>
    <w:link w:val="11timesnewroman"/>
    <w:rsid w:val="009E49EB"/>
    <w:rPr>
      <w:kern w:val="1"/>
      <w:sz w:val="22"/>
      <w:szCs w:val="22"/>
      <w:lang w:eastAsia="ar-SA"/>
    </w:rPr>
  </w:style>
  <w:style w:type="character" w:customStyle="1" w:styleId="Nagwek6Znak">
    <w:name w:val="Nagłówek 6 Znak"/>
    <w:link w:val="Nagwek6"/>
    <w:semiHidden/>
    <w:rsid w:val="00B21711"/>
    <w:rPr>
      <w:rFonts w:ascii="Calibri" w:eastAsia="Times New Roman" w:hAnsi="Calibri" w:cs="Times New Roman"/>
      <w:b/>
      <w:bCs/>
      <w:sz w:val="22"/>
      <w:szCs w:val="22"/>
    </w:rPr>
  </w:style>
  <w:style w:type="numbering" w:customStyle="1" w:styleId="Oficjalny">
    <w:name w:val="Oficjalny"/>
    <w:rsid w:val="00B21711"/>
    <w:pPr>
      <w:numPr>
        <w:numId w:val="2"/>
      </w:numPr>
    </w:pPr>
  </w:style>
  <w:style w:type="numbering" w:customStyle="1" w:styleId="1111111">
    <w:name w:val="1 / 1.1 / 1.1.11"/>
    <w:rsid w:val="00A707A2"/>
    <w:pPr>
      <w:numPr>
        <w:numId w:val="20"/>
      </w:numPr>
    </w:pPr>
  </w:style>
  <w:style w:type="character" w:customStyle="1" w:styleId="UnresolvedMention">
    <w:name w:val="Unresolved Mention"/>
    <w:basedOn w:val="Domylnaczcionkaakapitu"/>
    <w:uiPriority w:val="99"/>
    <w:semiHidden/>
    <w:unhideWhenUsed/>
    <w:rsid w:val="00E44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70926">
      <w:bodyDiv w:val="1"/>
      <w:marLeft w:val="0"/>
      <w:marRight w:val="0"/>
      <w:marTop w:val="0"/>
      <w:marBottom w:val="0"/>
      <w:divBdr>
        <w:top w:val="none" w:sz="0" w:space="0" w:color="auto"/>
        <w:left w:val="none" w:sz="0" w:space="0" w:color="auto"/>
        <w:bottom w:val="none" w:sz="0" w:space="0" w:color="auto"/>
        <w:right w:val="none" w:sz="0" w:space="0" w:color="auto"/>
      </w:divBdr>
    </w:div>
    <w:div w:id="90395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http://www.umww.pl" TargetMode="External"/><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6FA6DF-DF54-4DCB-9F1B-5336FE2AD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874</Words>
  <Characters>5247</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MARSZAŁEK</vt:lpstr>
    </vt:vector>
  </TitlesOfParts>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MARSZAŁEK</dc:title>
  <dc:subject/>
  <dc:creator>Acer</dc:creator>
  <cp:keywords/>
  <dc:description/>
  <cp:lastModifiedBy>Wielgosz Wojciech</cp:lastModifiedBy>
  <cp:revision>2</cp:revision>
  <cp:lastPrinted>2024-04-19T12:15:00Z</cp:lastPrinted>
  <dcterms:created xsi:type="dcterms:W3CDTF">2024-04-22T11:34:00Z</dcterms:created>
  <dcterms:modified xsi:type="dcterms:W3CDTF">2024-04-22T11:34:00Z</dcterms:modified>
</cp:coreProperties>
</file>